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436F" w14:textId="7192055C" w:rsidR="00E85ECD" w:rsidRPr="00095BC8" w:rsidRDefault="00E85ECD" w:rsidP="00E905E4">
      <w:pPr>
        <w:spacing w:after="0" w:line="240" w:lineRule="auto"/>
        <w:jc w:val="center"/>
        <w:rPr>
          <w:rFonts w:ascii="PT Astra Serif" w:hAnsi="PT Astra Serif" w:cs="Times New Roman"/>
          <w:b/>
          <w:sz w:val="28"/>
          <w:szCs w:val="28"/>
        </w:rPr>
      </w:pPr>
      <w:r w:rsidRPr="00095BC8">
        <w:rPr>
          <w:rFonts w:ascii="PT Astra Serif" w:hAnsi="PT Astra Serif" w:cs="Times New Roman"/>
          <w:b/>
          <w:sz w:val="28"/>
          <w:szCs w:val="28"/>
        </w:rPr>
        <w:t>Министерство искусства и культурной политики Ульяновской области</w:t>
      </w:r>
    </w:p>
    <w:p w14:paraId="0BD741AB" w14:textId="39D32610" w:rsidR="00A81592" w:rsidRPr="00095BC8" w:rsidRDefault="00F03286" w:rsidP="00A81592">
      <w:pPr>
        <w:shd w:val="clear" w:color="auto" w:fill="FBD4B4" w:themeFill="accent6" w:themeFillTint="66"/>
        <w:spacing w:after="0" w:line="240" w:lineRule="auto"/>
        <w:jc w:val="center"/>
        <w:rPr>
          <w:rFonts w:ascii="PT Astra Serif" w:hAnsi="PT Astra Serif"/>
          <w:b/>
          <w:sz w:val="28"/>
          <w:szCs w:val="28"/>
        </w:rPr>
      </w:pPr>
      <w:r w:rsidRPr="00095BC8">
        <w:rPr>
          <w:rFonts w:ascii="PT Astra Serif" w:hAnsi="PT Astra Serif"/>
          <w:b/>
          <w:sz w:val="28"/>
          <w:szCs w:val="28"/>
        </w:rPr>
        <w:t xml:space="preserve">План мероприятий в рамках </w:t>
      </w:r>
      <w:r w:rsidR="00A81592" w:rsidRPr="00095BC8">
        <w:rPr>
          <w:rFonts w:ascii="PT Astra Serif" w:hAnsi="PT Astra Serif"/>
          <w:b/>
          <w:sz w:val="28"/>
          <w:szCs w:val="28"/>
        </w:rPr>
        <w:t xml:space="preserve">народных гуляний «Масленица» </w:t>
      </w:r>
      <w:r w:rsidR="00114E08">
        <w:rPr>
          <w:rFonts w:ascii="PT Astra Serif" w:hAnsi="PT Astra Serif"/>
          <w:b/>
          <w:sz w:val="28"/>
          <w:szCs w:val="28"/>
        </w:rPr>
        <w:br/>
        <w:t>в областных государственных бюджетных учреждений культуры</w:t>
      </w:r>
    </w:p>
    <w:p w14:paraId="1CD836D4" w14:textId="5BFF031A" w:rsidR="00640AAC" w:rsidRPr="00095BC8" w:rsidRDefault="00A81592" w:rsidP="00A81592">
      <w:pPr>
        <w:shd w:val="clear" w:color="auto" w:fill="FBD4B4" w:themeFill="accent6" w:themeFillTint="66"/>
        <w:spacing w:after="0" w:line="240" w:lineRule="auto"/>
        <w:jc w:val="center"/>
        <w:rPr>
          <w:rFonts w:ascii="PT Astra Serif" w:hAnsi="PT Astra Serif"/>
          <w:b/>
          <w:sz w:val="28"/>
          <w:szCs w:val="28"/>
        </w:rPr>
      </w:pPr>
      <w:r w:rsidRPr="00095BC8">
        <w:rPr>
          <w:rFonts w:ascii="PT Astra Serif" w:hAnsi="PT Astra Serif"/>
          <w:b/>
          <w:sz w:val="28"/>
          <w:szCs w:val="28"/>
        </w:rPr>
        <w:t>с 25 февраля по 6 марта 2022 года</w:t>
      </w:r>
    </w:p>
    <w:p w14:paraId="6A63A078" w14:textId="4BEC4F31" w:rsidR="00BE15DC" w:rsidRDefault="00BE15DC" w:rsidP="00BE15DC">
      <w:pPr>
        <w:spacing w:after="0" w:line="240" w:lineRule="auto"/>
        <w:rPr>
          <w:rFonts w:ascii="PT Astra Serif" w:hAnsi="PT Astra Serif" w:cs="Arial"/>
          <w:sz w:val="24"/>
          <w:szCs w:val="24"/>
        </w:rPr>
      </w:pPr>
      <w:r w:rsidRPr="00114E08">
        <w:rPr>
          <w:rFonts w:ascii="PT Astra Serif" w:hAnsi="PT Astra Serif"/>
          <w:sz w:val="24"/>
          <w:szCs w:val="24"/>
        </w:rPr>
        <w:t>*</w:t>
      </w:r>
      <w:r w:rsidRPr="00114E08">
        <w:rPr>
          <w:rFonts w:ascii="PT Astra Serif" w:hAnsi="PT Astra Serif" w:cs="Arial"/>
          <w:sz w:val="24"/>
          <w:szCs w:val="24"/>
        </w:rPr>
        <w:t>Все мероприятия проходят в соответствии с Указом Губернатора Ульяновской области от 12.03.2020 №19</w:t>
      </w:r>
    </w:p>
    <w:p w14:paraId="43A6F3B3" w14:textId="77777777" w:rsidR="00155F46" w:rsidRPr="00114E08" w:rsidRDefault="00155F46" w:rsidP="00BE15DC">
      <w:pPr>
        <w:spacing w:after="0" w:line="240" w:lineRule="auto"/>
        <w:rPr>
          <w:rFonts w:ascii="PT Astra Serif" w:hAnsi="PT Astra Serif" w:cs="Times New Roman"/>
          <w:b/>
          <w:i/>
          <w:sz w:val="24"/>
          <w:szCs w:val="24"/>
          <w:u w:val="single"/>
        </w:rPr>
      </w:pPr>
    </w:p>
    <w:tbl>
      <w:tblPr>
        <w:tblStyle w:val="a3"/>
        <w:tblW w:w="13354" w:type="dxa"/>
        <w:tblInd w:w="108" w:type="dxa"/>
        <w:tblLayout w:type="fixed"/>
        <w:tblLook w:val="04A0" w:firstRow="1" w:lastRow="0" w:firstColumn="1" w:lastColumn="0" w:noHBand="0" w:noVBand="1"/>
      </w:tblPr>
      <w:tblGrid>
        <w:gridCol w:w="765"/>
        <w:gridCol w:w="6210"/>
        <w:gridCol w:w="6379"/>
      </w:tblGrid>
      <w:tr w:rsidR="002A7209" w14:paraId="1E18DF4D" w14:textId="77777777" w:rsidTr="002A7209">
        <w:tc>
          <w:tcPr>
            <w:tcW w:w="765" w:type="dxa"/>
          </w:tcPr>
          <w:p w14:paraId="0CBF1E36" w14:textId="34CA0D0D" w:rsidR="002A7209" w:rsidRPr="00A81592" w:rsidRDefault="002A7209" w:rsidP="001D2BE3">
            <w:pPr>
              <w:jc w:val="center"/>
              <w:rPr>
                <w:rFonts w:ascii="PT Astra Serif" w:hAnsi="PT Astra Serif" w:cs="Times New Roman"/>
                <w:b/>
                <w:bCs/>
                <w:iCs/>
                <w:sz w:val="20"/>
                <w:szCs w:val="20"/>
                <w:u w:val="single"/>
              </w:rPr>
            </w:pPr>
            <w:r w:rsidRPr="00A81592">
              <w:rPr>
                <w:rFonts w:ascii="PT Astra Serif" w:hAnsi="PT Astra Serif"/>
                <w:b/>
                <w:bCs/>
                <w:iCs/>
                <w:color w:val="000000"/>
                <w:sz w:val="20"/>
                <w:szCs w:val="20"/>
              </w:rPr>
              <w:t>№ п/п</w:t>
            </w:r>
          </w:p>
        </w:tc>
        <w:tc>
          <w:tcPr>
            <w:tcW w:w="6210" w:type="dxa"/>
          </w:tcPr>
          <w:p w14:paraId="1AF6C22E" w14:textId="466368CA" w:rsidR="002A7209" w:rsidRPr="00A81592" w:rsidRDefault="002A7209" w:rsidP="001D2BE3">
            <w:pPr>
              <w:jc w:val="center"/>
              <w:rPr>
                <w:rFonts w:ascii="PT Astra Serif" w:hAnsi="PT Astra Serif" w:cs="Times New Roman"/>
                <w:b/>
                <w:bCs/>
                <w:iCs/>
                <w:sz w:val="20"/>
                <w:szCs w:val="20"/>
                <w:u w:val="single"/>
              </w:rPr>
            </w:pPr>
            <w:r w:rsidRPr="00A81592">
              <w:rPr>
                <w:rFonts w:ascii="PT Astra Serif" w:hAnsi="PT Astra Serif"/>
                <w:b/>
                <w:bCs/>
                <w:iCs/>
                <w:color w:val="000000"/>
                <w:sz w:val="20"/>
                <w:szCs w:val="20"/>
              </w:rPr>
              <w:t>Мероприятие</w:t>
            </w:r>
          </w:p>
        </w:tc>
        <w:tc>
          <w:tcPr>
            <w:tcW w:w="6379" w:type="dxa"/>
          </w:tcPr>
          <w:p w14:paraId="078419E8" w14:textId="6EB7E8A5" w:rsidR="002A7209" w:rsidRPr="00A81592" w:rsidRDefault="002A7209" w:rsidP="001D2BE3">
            <w:pPr>
              <w:jc w:val="center"/>
              <w:rPr>
                <w:rFonts w:ascii="PT Astra Serif" w:hAnsi="PT Astra Serif" w:cs="Times New Roman"/>
                <w:b/>
                <w:bCs/>
                <w:iCs/>
                <w:sz w:val="20"/>
                <w:szCs w:val="20"/>
                <w:u w:val="single"/>
              </w:rPr>
            </w:pPr>
            <w:bookmarkStart w:id="0" w:name="_GoBack"/>
            <w:bookmarkEnd w:id="0"/>
            <w:r w:rsidRPr="00A81592">
              <w:rPr>
                <w:rFonts w:ascii="PT Astra Serif" w:hAnsi="PT Astra Serif"/>
                <w:b/>
                <w:bCs/>
                <w:iCs/>
                <w:color w:val="000000"/>
                <w:sz w:val="20"/>
                <w:szCs w:val="20"/>
              </w:rPr>
              <w:t>Время и место проведения</w:t>
            </w:r>
          </w:p>
        </w:tc>
      </w:tr>
      <w:tr w:rsidR="002A7209" w14:paraId="5A01DBC4" w14:textId="77777777" w:rsidTr="002A7209">
        <w:tc>
          <w:tcPr>
            <w:tcW w:w="765" w:type="dxa"/>
          </w:tcPr>
          <w:p w14:paraId="4316C659" w14:textId="77777777" w:rsidR="002A7209" w:rsidRPr="001D2BE3" w:rsidRDefault="002A7209" w:rsidP="000C20EE">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2FE08298" w14:textId="51DBD3C5" w:rsidR="002A7209" w:rsidRPr="00D94F20" w:rsidRDefault="002A7209" w:rsidP="00A10A76">
            <w:pPr>
              <w:widowControl w:val="0"/>
              <w:suppressAutoHyphens/>
              <w:rPr>
                <w:rFonts w:ascii="PT Astra Serif" w:eastAsia="SimSun" w:hAnsi="PT Astra Serif"/>
                <w:kern w:val="1"/>
                <w:sz w:val="24"/>
                <w:szCs w:val="24"/>
                <w:lang w:eastAsia="hi-IN" w:bidi="hi-IN"/>
              </w:rPr>
            </w:pPr>
            <w:r w:rsidRPr="00D94F20">
              <w:rPr>
                <w:rFonts w:ascii="PT Astra Serif" w:eastAsia="SimSun" w:hAnsi="PT Astra Serif"/>
                <w:b/>
                <w:kern w:val="1"/>
                <w:sz w:val="24"/>
                <w:szCs w:val="24"/>
                <w:lang w:eastAsia="hi-IN" w:bidi="hi-IN"/>
              </w:rPr>
              <w:t>«Музыка пылающего сердца»</w:t>
            </w:r>
            <w:r>
              <w:rPr>
                <w:rFonts w:ascii="PT Astra Serif" w:eastAsia="SimSun" w:hAnsi="PT Astra Serif"/>
                <w:b/>
                <w:kern w:val="1"/>
                <w:sz w:val="24"/>
                <w:szCs w:val="24"/>
                <w:lang w:eastAsia="hi-IN" w:bidi="hi-IN"/>
              </w:rPr>
              <w:t xml:space="preserve"> </w:t>
            </w:r>
            <w:r w:rsidRPr="00D94F20">
              <w:rPr>
                <w:rFonts w:ascii="PT Astra Serif" w:eastAsia="SimSun" w:hAnsi="PT Astra Serif"/>
                <w:kern w:val="1"/>
                <w:sz w:val="24"/>
                <w:szCs w:val="24"/>
                <w:lang w:eastAsia="hi-IN" w:bidi="hi-IN"/>
              </w:rPr>
              <w:t>- концертная программа</w:t>
            </w:r>
          </w:p>
          <w:p w14:paraId="13C81B69" w14:textId="3EEBAC59" w:rsidR="002A7209" w:rsidRPr="00D94F20" w:rsidRDefault="002A7209" w:rsidP="00A10A76">
            <w:pPr>
              <w:widowControl w:val="0"/>
              <w:suppressAutoHyphens/>
              <w:rPr>
                <w:rFonts w:ascii="PT Astra Serif" w:eastAsia="SimSun" w:hAnsi="PT Astra Serif"/>
                <w:kern w:val="1"/>
                <w:sz w:val="24"/>
                <w:szCs w:val="24"/>
                <w:lang w:eastAsia="hi-IN" w:bidi="hi-IN"/>
              </w:rPr>
            </w:pPr>
            <w:r w:rsidRPr="00D94F20">
              <w:rPr>
                <w:rFonts w:ascii="PT Astra Serif" w:eastAsia="SimSun" w:hAnsi="PT Astra Serif"/>
                <w:kern w:val="1"/>
                <w:sz w:val="24"/>
                <w:szCs w:val="24"/>
                <w:lang w:eastAsia="hi-IN" w:bidi="hi-IN"/>
              </w:rPr>
              <w:t>Ульяновский государственный оркестр</w:t>
            </w:r>
            <w:r>
              <w:rPr>
                <w:rFonts w:ascii="PT Astra Serif" w:eastAsia="SimSun" w:hAnsi="PT Astra Serif"/>
                <w:kern w:val="1"/>
                <w:sz w:val="24"/>
                <w:szCs w:val="24"/>
                <w:lang w:eastAsia="hi-IN" w:bidi="hi-IN"/>
              </w:rPr>
              <w:t xml:space="preserve"> </w:t>
            </w:r>
            <w:r w:rsidRPr="00D94F20">
              <w:rPr>
                <w:rFonts w:ascii="PT Astra Serif" w:eastAsia="SimSun" w:hAnsi="PT Astra Serif"/>
                <w:kern w:val="1"/>
                <w:sz w:val="24"/>
                <w:szCs w:val="24"/>
                <w:lang w:eastAsia="hi-IN" w:bidi="hi-IN"/>
              </w:rPr>
              <w:t>русских народных инструментов</w:t>
            </w:r>
          </w:p>
          <w:p w14:paraId="19C2201D" w14:textId="6A4F6067" w:rsidR="002A7209" w:rsidRPr="00D94F20" w:rsidRDefault="002A7209" w:rsidP="00A10A76">
            <w:pPr>
              <w:widowControl w:val="0"/>
              <w:suppressAutoHyphens/>
              <w:rPr>
                <w:rFonts w:ascii="PT Astra Serif" w:eastAsia="SimSun" w:hAnsi="PT Astra Serif"/>
                <w:kern w:val="1"/>
                <w:sz w:val="24"/>
                <w:szCs w:val="24"/>
                <w:lang w:eastAsia="hi-IN" w:bidi="hi-IN"/>
              </w:rPr>
            </w:pPr>
            <w:r w:rsidRPr="00D94F20">
              <w:rPr>
                <w:rFonts w:ascii="PT Astra Serif" w:eastAsia="SimSun" w:hAnsi="PT Astra Serif"/>
                <w:kern w:val="1"/>
                <w:sz w:val="24"/>
                <w:szCs w:val="24"/>
                <w:lang w:eastAsia="hi-IN" w:bidi="hi-IN"/>
              </w:rPr>
              <w:t>Художественный руководитель</w:t>
            </w:r>
            <w:r>
              <w:rPr>
                <w:rFonts w:ascii="PT Astra Serif" w:eastAsia="SimSun" w:hAnsi="PT Astra Serif"/>
                <w:kern w:val="1"/>
                <w:sz w:val="24"/>
                <w:szCs w:val="24"/>
                <w:lang w:eastAsia="hi-IN" w:bidi="hi-IN"/>
              </w:rPr>
              <w:t xml:space="preserve"> </w:t>
            </w:r>
            <w:r w:rsidRPr="00D94F20">
              <w:rPr>
                <w:rFonts w:ascii="PT Astra Serif" w:eastAsia="SimSun" w:hAnsi="PT Astra Serif"/>
                <w:kern w:val="1"/>
                <w:sz w:val="24"/>
                <w:szCs w:val="24"/>
                <w:lang w:eastAsia="hi-IN" w:bidi="hi-IN"/>
              </w:rPr>
              <w:t>и главный дирижер – Артем Белов</w:t>
            </w:r>
          </w:p>
          <w:p w14:paraId="4756AC29" w14:textId="73EEF0E2" w:rsidR="002A7209" w:rsidRPr="00D94F20" w:rsidRDefault="002A7209" w:rsidP="00A10A76">
            <w:pPr>
              <w:widowControl w:val="0"/>
              <w:suppressAutoHyphens/>
              <w:rPr>
                <w:rFonts w:ascii="PT Astra Serif" w:eastAsia="SimSun" w:hAnsi="PT Astra Serif"/>
                <w:kern w:val="1"/>
                <w:sz w:val="24"/>
                <w:szCs w:val="24"/>
                <w:lang w:eastAsia="hi-IN" w:bidi="hi-IN"/>
              </w:rPr>
            </w:pPr>
            <w:r w:rsidRPr="00D94F20">
              <w:rPr>
                <w:rFonts w:ascii="PT Astra Serif" w:eastAsia="SimSun" w:hAnsi="PT Astra Serif"/>
                <w:kern w:val="1"/>
                <w:sz w:val="24"/>
                <w:szCs w:val="24"/>
                <w:lang w:eastAsia="hi-IN" w:bidi="hi-IN"/>
              </w:rPr>
              <w:t>Солист - заслуженный артист Республики Карелия</w:t>
            </w:r>
          </w:p>
          <w:p w14:paraId="5BC41BB2" w14:textId="75AF6BA8" w:rsidR="002A7209" w:rsidRPr="00A10A76" w:rsidRDefault="002A7209" w:rsidP="00A10A76">
            <w:pPr>
              <w:widowControl w:val="0"/>
              <w:suppressAutoHyphens/>
              <w:rPr>
                <w:rFonts w:ascii="PT Astra Serif" w:eastAsia="SimSun" w:hAnsi="PT Astra Serif"/>
                <w:kern w:val="1"/>
                <w:sz w:val="24"/>
                <w:szCs w:val="24"/>
                <w:lang w:eastAsia="hi-IN" w:bidi="hi-IN"/>
              </w:rPr>
            </w:pPr>
            <w:r w:rsidRPr="00D94F20">
              <w:rPr>
                <w:rFonts w:ascii="PT Astra Serif" w:eastAsia="SimSun" w:hAnsi="PT Astra Serif"/>
                <w:kern w:val="1"/>
                <w:sz w:val="24"/>
                <w:szCs w:val="24"/>
                <w:lang w:eastAsia="hi-IN" w:bidi="hi-IN"/>
              </w:rPr>
              <w:t>Михаил Тоцкий (баян, Петрозаводск)</w:t>
            </w:r>
          </w:p>
        </w:tc>
        <w:tc>
          <w:tcPr>
            <w:tcW w:w="6379" w:type="dxa"/>
          </w:tcPr>
          <w:p w14:paraId="17A9A603" w14:textId="77777777" w:rsidR="002A7209" w:rsidRPr="00155F46" w:rsidRDefault="002A7209" w:rsidP="000C20EE">
            <w:pPr>
              <w:contextualSpacing/>
              <w:jc w:val="center"/>
              <w:rPr>
                <w:rFonts w:ascii="PT Astra Serif" w:hAnsi="PT Astra Serif"/>
                <w:b/>
                <w:bCs/>
                <w:sz w:val="24"/>
                <w:szCs w:val="24"/>
              </w:rPr>
            </w:pPr>
            <w:r w:rsidRPr="00155F46">
              <w:rPr>
                <w:rFonts w:ascii="PT Astra Serif" w:hAnsi="PT Astra Serif"/>
                <w:b/>
                <w:bCs/>
                <w:sz w:val="24"/>
                <w:szCs w:val="24"/>
              </w:rPr>
              <w:t>27 февраля</w:t>
            </w:r>
          </w:p>
          <w:p w14:paraId="62529010" w14:textId="77777777" w:rsidR="002A7209" w:rsidRPr="00D94F20" w:rsidRDefault="002A7209" w:rsidP="000C20EE">
            <w:pPr>
              <w:contextualSpacing/>
              <w:jc w:val="center"/>
              <w:rPr>
                <w:rFonts w:ascii="PT Astra Serif" w:hAnsi="PT Astra Serif"/>
                <w:sz w:val="24"/>
                <w:szCs w:val="24"/>
              </w:rPr>
            </w:pPr>
            <w:r w:rsidRPr="00D94F20">
              <w:rPr>
                <w:rFonts w:ascii="PT Astra Serif" w:hAnsi="PT Astra Serif"/>
                <w:sz w:val="24"/>
                <w:szCs w:val="24"/>
              </w:rPr>
              <w:t>17.00</w:t>
            </w:r>
          </w:p>
          <w:p w14:paraId="146DA0E3" w14:textId="77777777" w:rsidR="002A7209" w:rsidRPr="00D94F20" w:rsidRDefault="002A7209" w:rsidP="000C20EE">
            <w:pPr>
              <w:contextualSpacing/>
              <w:jc w:val="center"/>
              <w:rPr>
                <w:rFonts w:ascii="PT Astra Serif" w:hAnsi="PT Astra Serif"/>
                <w:sz w:val="24"/>
                <w:szCs w:val="24"/>
              </w:rPr>
            </w:pPr>
            <w:r w:rsidRPr="00D94F20">
              <w:rPr>
                <w:rFonts w:ascii="PT Astra Serif" w:hAnsi="PT Astra Serif"/>
                <w:sz w:val="24"/>
                <w:szCs w:val="24"/>
              </w:rPr>
              <w:t xml:space="preserve">Дворец творчества детей </w:t>
            </w:r>
          </w:p>
          <w:p w14:paraId="4CC1ED98" w14:textId="77777777" w:rsidR="002A7209" w:rsidRPr="00D94F20" w:rsidRDefault="002A7209" w:rsidP="000C20EE">
            <w:pPr>
              <w:contextualSpacing/>
              <w:jc w:val="center"/>
              <w:rPr>
                <w:rFonts w:ascii="PT Astra Serif" w:hAnsi="PT Astra Serif"/>
                <w:sz w:val="24"/>
                <w:szCs w:val="24"/>
              </w:rPr>
            </w:pPr>
            <w:r w:rsidRPr="00D94F20">
              <w:rPr>
                <w:rFonts w:ascii="PT Astra Serif" w:hAnsi="PT Astra Serif"/>
                <w:sz w:val="24"/>
                <w:szCs w:val="24"/>
              </w:rPr>
              <w:t>и молодёжи</w:t>
            </w:r>
          </w:p>
          <w:p w14:paraId="46C4C4D9" w14:textId="77777777" w:rsidR="002A7209" w:rsidRPr="00D94F20" w:rsidRDefault="002A7209" w:rsidP="000C20EE">
            <w:pPr>
              <w:contextualSpacing/>
              <w:jc w:val="center"/>
              <w:rPr>
                <w:rFonts w:ascii="PT Astra Serif" w:hAnsi="PT Astra Serif"/>
                <w:sz w:val="24"/>
                <w:szCs w:val="24"/>
              </w:rPr>
            </w:pPr>
          </w:p>
          <w:p w14:paraId="0D6773ED" w14:textId="77777777" w:rsidR="002A7209" w:rsidRPr="00D94F20" w:rsidRDefault="002A7209" w:rsidP="000C20EE">
            <w:pPr>
              <w:jc w:val="center"/>
              <w:rPr>
                <w:rFonts w:ascii="PT Astra Serif" w:hAnsi="PT Astra Serif"/>
                <w:bCs/>
                <w:sz w:val="24"/>
                <w:szCs w:val="24"/>
              </w:rPr>
            </w:pPr>
          </w:p>
        </w:tc>
      </w:tr>
      <w:tr w:rsidR="002A7209" w14:paraId="35CA2DFF" w14:textId="77777777" w:rsidTr="002A7209">
        <w:tc>
          <w:tcPr>
            <w:tcW w:w="765" w:type="dxa"/>
          </w:tcPr>
          <w:p w14:paraId="55F46F1D" w14:textId="77777777" w:rsidR="002A7209" w:rsidRPr="001D2BE3" w:rsidRDefault="002A7209" w:rsidP="000C20EE">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52AAB317" w14:textId="6CAA05D8" w:rsidR="002A7209" w:rsidRPr="00D94F20" w:rsidRDefault="002A7209" w:rsidP="00A10A76">
            <w:pPr>
              <w:contextualSpacing/>
              <w:rPr>
                <w:rFonts w:ascii="PT Astra Serif" w:hAnsi="PT Astra Serif"/>
                <w:b/>
                <w:i/>
                <w:sz w:val="24"/>
                <w:szCs w:val="24"/>
              </w:rPr>
            </w:pPr>
            <w:r w:rsidRPr="00D94F20">
              <w:rPr>
                <w:rFonts w:ascii="PT Astra Serif" w:hAnsi="PT Astra Serif"/>
                <w:i/>
                <w:sz w:val="24"/>
                <w:szCs w:val="24"/>
              </w:rPr>
              <w:t>В рамках проекта</w:t>
            </w:r>
            <w:r>
              <w:rPr>
                <w:rFonts w:ascii="PT Astra Serif" w:hAnsi="PT Astra Serif"/>
                <w:i/>
                <w:sz w:val="24"/>
                <w:szCs w:val="24"/>
              </w:rPr>
              <w:t xml:space="preserve"> </w:t>
            </w:r>
            <w:r w:rsidRPr="00D94F20">
              <w:rPr>
                <w:rFonts w:ascii="PT Astra Serif" w:hAnsi="PT Astra Serif"/>
                <w:i/>
                <w:sz w:val="24"/>
                <w:szCs w:val="24"/>
              </w:rPr>
              <w:t>«Школа воспитанного ребенка</w:t>
            </w:r>
            <w:r w:rsidRPr="00D94F20">
              <w:rPr>
                <w:rFonts w:ascii="PT Astra Serif" w:hAnsi="PT Astra Serif"/>
                <w:b/>
                <w:i/>
                <w:sz w:val="24"/>
                <w:szCs w:val="24"/>
              </w:rPr>
              <w:t>»</w:t>
            </w:r>
          </w:p>
          <w:p w14:paraId="58D6DB6B" w14:textId="427C5008" w:rsidR="002A7209" w:rsidRPr="00D94F20" w:rsidRDefault="002A7209" w:rsidP="00A10A76">
            <w:pPr>
              <w:contextualSpacing/>
              <w:rPr>
                <w:rFonts w:ascii="PT Astra Serif" w:hAnsi="PT Astra Serif"/>
                <w:b/>
                <w:sz w:val="24"/>
                <w:szCs w:val="24"/>
              </w:rPr>
            </w:pPr>
            <w:r w:rsidRPr="00D94F20">
              <w:rPr>
                <w:rFonts w:ascii="PT Astra Serif" w:hAnsi="PT Astra Serif"/>
                <w:b/>
                <w:sz w:val="24"/>
                <w:szCs w:val="24"/>
              </w:rPr>
              <w:t>«За добрые дела - всегда похвала!»</w:t>
            </w:r>
            <w:r>
              <w:rPr>
                <w:rFonts w:ascii="PT Astra Serif" w:hAnsi="PT Astra Serif"/>
                <w:b/>
                <w:sz w:val="24"/>
                <w:szCs w:val="24"/>
              </w:rPr>
              <w:t xml:space="preserve"> </w:t>
            </w:r>
            <w:r w:rsidRPr="00D94F20">
              <w:rPr>
                <w:rFonts w:ascii="PT Astra Serif" w:hAnsi="PT Astra Serif"/>
                <w:b/>
                <w:sz w:val="24"/>
                <w:szCs w:val="24"/>
              </w:rPr>
              <w:t>«Завоёвываем славу»</w:t>
            </w:r>
          </w:p>
          <w:p w14:paraId="04D5164F" w14:textId="77777777" w:rsidR="002A7209" w:rsidRPr="00D94F20" w:rsidRDefault="002A7209" w:rsidP="00A10A76">
            <w:pPr>
              <w:widowControl w:val="0"/>
              <w:suppressAutoHyphens/>
              <w:rPr>
                <w:rFonts w:ascii="PT Astra Serif" w:eastAsia="SimSun" w:hAnsi="PT Astra Serif"/>
                <w:kern w:val="1"/>
                <w:sz w:val="24"/>
                <w:szCs w:val="24"/>
                <w:lang w:eastAsia="hi-IN" w:bidi="hi-IN"/>
              </w:rPr>
            </w:pPr>
            <w:r w:rsidRPr="00D94F20">
              <w:rPr>
                <w:rFonts w:ascii="PT Astra Serif" w:eastAsia="SimSun" w:hAnsi="PT Astra Serif"/>
                <w:kern w:val="1"/>
                <w:sz w:val="24"/>
                <w:szCs w:val="24"/>
                <w:lang w:eastAsia="hi-IN" w:bidi="hi-IN"/>
              </w:rPr>
              <w:t>Ансамбль русских народных инструментов «Садко»</w:t>
            </w:r>
          </w:p>
          <w:p w14:paraId="7DC58686" w14:textId="77777777" w:rsidR="002A7209" w:rsidRPr="00D94F20" w:rsidRDefault="002A7209" w:rsidP="00A10A76">
            <w:pPr>
              <w:widowControl w:val="0"/>
              <w:suppressAutoHyphens/>
              <w:rPr>
                <w:rFonts w:ascii="PT Astra Serif" w:eastAsia="SimSun" w:hAnsi="PT Astra Serif"/>
                <w:kern w:val="1"/>
                <w:sz w:val="24"/>
                <w:szCs w:val="24"/>
                <w:lang w:eastAsia="hi-IN" w:bidi="hi-IN"/>
              </w:rPr>
            </w:pPr>
            <w:r w:rsidRPr="00D94F20">
              <w:rPr>
                <w:rFonts w:ascii="PT Astra Serif" w:eastAsia="SimSun" w:hAnsi="PT Astra Serif"/>
                <w:kern w:val="1"/>
                <w:sz w:val="24"/>
                <w:szCs w:val="24"/>
                <w:lang w:eastAsia="hi-IN" w:bidi="hi-IN"/>
              </w:rPr>
              <w:t>Заслуженная артистка России Вера Чиркина (сопрано),</w:t>
            </w:r>
          </w:p>
          <w:p w14:paraId="1D578E11" w14:textId="65C20616" w:rsidR="002A7209" w:rsidRPr="00A10A76" w:rsidRDefault="002A7209" w:rsidP="00A10A76">
            <w:pPr>
              <w:widowControl w:val="0"/>
              <w:suppressAutoHyphens/>
              <w:rPr>
                <w:rFonts w:ascii="PT Astra Serif" w:eastAsia="SimSun" w:hAnsi="PT Astra Serif"/>
                <w:kern w:val="1"/>
                <w:sz w:val="24"/>
                <w:szCs w:val="24"/>
                <w:lang w:eastAsia="hi-IN" w:bidi="hi-IN"/>
              </w:rPr>
            </w:pPr>
            <w:r w:rsidRPr="00D94F20">
              <w:rPr>
                <w:rFonts w:ascii="PT Astra Serif" w:eastAsia="SimSun" w:hAnsi="PT Astra Serif"/>
                <w:kern w:val="1"/>
                <w:sz w:val="24"/>
                <w:szCs w:val="24"/>
                <w:lang w:eastAsia="hi-IN" w:bidi="hi-IN"/>
              </w:rPr>
              <w:t>Юлия Корсакова (сопрано)</w:t>
            </w:r>
          </w:p>
        </w:tc>
        <w:tc>
          <w:tcPr>
            <w:tcW w:w="6379" w:type="dxa"/>
          </w:tcPr>
          <w:p w14:paraId="6BFB979C" w14:textId="77777777" w:rsidR="002A7209" w:rsidRPr="00155F46" w:rsidRDefault="002A7209" w:rsidP="000C20EE">
            <w:pPr>
              <w:contextualSpacing/>
              <w:jc w:val="center"/>
              <w:rPr>
                <w:rFonts w:ascii="PT Astra Serif" w:hAnsi="PT Astra Serif"/>
                <w:b/>
                <w:bCs/>
                <w:sz w:val="24"/>
                <w:szCs w:val="24"/>
              </w:rPr>
            </w:pPr>
            <w:r w:rsidRPr="00155F46">
              <w:rPr>
                <w:rFonts w:ascii="PT Astra Serif" w:hAnsi="PT Astra Serif"/>
                <w:b/>
                <w:bCs/>
                <w:sz w:val="24"/>
                <w:szCs w:val="24"/>
              </w:rPr>
              <w:t>27 февраля</w:t>
            </w:r>
          </w:p>
          <w:p w14:paraId="2DF42805" w14:textId="77777777" w:rsidR="002A7209" w:rsidRPr="00087716" w:rsidRDefault="002A7209" w:rsidP="000C20EE">
            <w:pPr>
              <w:contextualSpacing/>
              <w:jc w:val="center"/>
              <w:rPr>
                <w:rFonts w:ascii="PT Astra Serif" w:hAnsi="PT Astra Serif"/>
                <w:sz w:val="24"/>
                <w:szCs w:val="24"/>
              </w:rPr>
            </w:pPr>
            <w:r w:rsidRPr="00087716">
              <w:rPr>
                <w:rFonts w:ascii="PT Astra Serif" w:hAnsi="PT Astra Serif"/>
                <w:sz w:val="24"/>
                <w:szCs w:val="24"/>
              </w:rPr>
              <w:t>12.00</w:t>
            </w:r>
          </w:p>
          <w:p w14:paraId="0AB01479" w14:textId="77777777" w:rsidR="002A7209" w:rsidRPr="00087716" w:rsidRDefault="002A7209" w:rsidP="000C20EE">
            <w:pPr>
              <w:contextualSpacing/>
              <w:jc w:val="center"/>
              <w:rPr>
                <w:rFonts w:ascii="PT Astra Serif" w:hAnsi="PT Astra Serif"/>
                <w:sz w:val="24"/>
                <w:szCs w:val="24"/>
              </w:rPr>
            </w:pPr>
            <w:r w:rsidRPr="00087716">
              <w:rPr>
                <w:rFonts w:ascii="PT Astra Serif" w:hAnsi="PT Astra Serif"/>
                <w:sz w:val="24"/>
                <w:szCs w:val="24"/>
              </w:rPr>
              <w:t>Выставочный павильон</w:t>
            </w:r>
          </w:p>
          <w:p w14:paraId="200E1277" w14:textId="77777777" w:rsidR="002A7209" w:rsidRPr="00087716" w:rsidRDefault="002A7209" w:rsidP="000C20EE">
            <w:pPr>
              <w:contextualSpacing/>
              <w:jc w:val="center"/>
              <w:rPr>
                <w:rFonts w:ascii="PT Astra Serif" w:hAnsi="PT Astra Serif"/>
                <w:sz w:val="24"/>
                <w:szCs w:val="24"/>
              </w:rPr>
            </w:pPr>
            <w:r w:rsidRPr="00087716">
              <w:rPr>
                <w:rFonts w:ascii="PT Astra Serif" w:hAnsi="PT Astra Serif"/>
                <w:sz w:val="24"/>
                <w:szCs w:val="24"/>
              </w:rPr>
              <w:t>«Оружие Подвига»</w:t>
            </w:r>
          </w:p>
          <w:p w14:paraId="42F1F68C" w14:textId="77777777" w:rsidR="002A7209" w:rsidRPr="00087716" w:rsidRDefault="002A7209" w:rsidP="000C20EE">
            <w:pPr>
              <w:jc w:val="center"/>
              <w:rPr>
                <w:rFonts w:ascii="PT Astra Serif" w:hAnsi="PT Astra Serif"/>
                <w:sz w:val="24"/>
                <w:szCs w:val="24"/>
              </w:rPr>
            </w:pPr>
          </w:p>
        </w:tc>
      </w:tr>
      <w:tr w:rsidR="002A7209" w14:paraId="7777C336" w14:textId="77777777" w:rsidTr="002A7209">
        <w:tc>
          <w:tcPr>
            <w:tcW w:w="765" w:type="dxa"/>
          </w:tcPr>
          <w:p w14:paraId="4908502F" w14:textId="77777777" w:rsidR="002A7209" w:rsidRPr="001D2BE3" w:rsidRDefault="002A7209" w:rsidP="000C20EE">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5EF8F07E" w14:textId="79580CEC" w:rsidR="002A7209" w:rsidRPr="00D94F20" w:rsidRDefault="002A7209" w:rsidP="00A10A76">
            <w:pPr>
              <w:rPr>
                <w:rFonts w:ascii="PT Astra Serif" w:hAnsi="PT Astra Serif"/>
                <w:b/>
                <w:color w:val="000000"/>
                <w:sz w:val="24"/>
                <w:szCs w:val="24"/>
              </w:rPr>
            </w:pPr>
            <w:r w:rsidRPr="00D94F20">
              <w:rPr>
                <w:rFonts w:ascii="PT Astra Serif" w:hAnsi="PT Astra Serif"/>
                <w:b/>
                <w:color w:val="000000"/>
                <w:sz w:val="24"/>
                <w:szCs w:val="24"/>
              </w:rPr>
              <w:t>«Блины разговорами красны»</w:t>
            </w:r>
            <w:r w:rsidRPr="00D94F20">
              <w:rPr>
                <w:rFonts w:ascii="PT Astra Serif" w:hAnsi="PT Astra Serif"/>
                <w:color w:val="000000"/>
                <w:sz w:val="24"/>
                <w:szCs w:val="24"/>
              </w:rPr>
              <w:t xml:space="preserve"> Масленичные загадки и пословицы. Викторина</w:t>
            </w:r>
          </w:p>
        </w:tc>
        <w:tc>
          <w:tcPr>
            <w:tcW w:w="6379" w:type="dxa"/>
          </w:tcPr>
          <w:p w14:paraId="2A65FB2D" w14:textId="77777777" w:rsidR="002A7209" w:rsidRPr="00155F46" w:rsidRDefault="002A7209" w:rsidP="00087716">
            <w:pPr>
              <w:jc w:val="center"/>
              <w:rPr>
                <w:rFonts w:ascii="PT Astra Serif" w:hAnsi="PT Astra Serif"/>
                <w:b/>
                <w:bCs/>
                <w:sz w:val="24"/>
                <w:szCs w:val="24"/>
              </w:rPr>
            </w:pPr>
            <w:r w:rsidRPr="00155F46">
              <w:rPr>
                <w:rFonts w:ascii="PT Astra Serif" w:hAnsi="PT Astra Serif"/>
                <w:b/>
                <w:bCs/>
                <w:sz w:val="24"/>
                <w:szCs w:val="24"/>
              </w:rPr>
              <w:t>27 февраля</w:t>
            </w:r>
          </w:p>
          <w:p w14:paraId="2561B4AE" w14:textId="77777777" w:rsidR="002A7209" w:rsidRPr="00087716" w:rsidRDefault="002A7209" w:rsidP="00087716">
            <w:pPr>
              <w:jc w:val="center"/>
              <w:rPr>
                <w:rFonts w:ascii="PT Astra Serif" w:hAnsi="PT Astra Serif"/>
                <w:sz w:val="24"/>
                <w:szCs w:val="24"/>
              </w:rPr>
            </w:pPr>
            <w:r w:rsidRPr="00087716">
              <w:rPr>
                <w:rFonts w:ascii="PT Astra Serif" w:hAnsi="PT Astra Serif"/>
                <w:sz w:val="24"/>
                <w:szCs w:val="24"/>
              </w:rPr>
              <w:t>12.00</w:t>
            </w:r>
          </w:p>
          <w:p w14:paraId="305D4E0E" w14:textId="77777777" w:rsidR="002A7209" w:rsidRPr="00087716" w:rsidRDefault="002A7209" w:rsidP="00087716">
            <w:pPr>
              <w:jc w:val="center"/>
              <w:rPr>
                <w:rFonts w:ascii="PT Astra Serif" w:hAnsi="PT Astra Serif"/>
                <w:sz w:val="24"/>
                <w:szCs w:val="24"/>
              </w:rPr>
            </w:pPr>
            <w:r w:rsidRPr="00087716">
              <w:rPr>
                <w:rFonts w:ascii="PT Astra Serif" w:hAnsi="PT Astra Serif"/>
                <w:sz w:val="24"/>
                <w:szCs w:val="24"/>
              </w:rPr>
              <w:t xml:space="preserve">Онлайн на сайте и в социальных сетях библиотеки www.aksakovka.ru </w:t>
            </w:r>
            <w:hyperlink r:id="rId5" w:history="1">
              <w:r w:rsidRPr="00087716">
                <w:rPr>
                  <w:rStyle w:val="af0"/>
                  <w:rFonts w:ascii="PT Astra Serif" w:hAnsi="PT Astra Serif"/>
                  <w:color w:val="auto"/>
                  <w:sz w:val="24"/>
                  <w:szCs w:val="24"/>
                </w:rPr>
                <w:t>https://vk.com/aksakovka</w:t>
              </w:r>
            </w:hyperlink>
          </w:p>
          <w:p w14:paraId="0F2EFCB3" w14:textId="06883692" w:rsidR="002A7209" w:rsidRPr="00087716" w:rsidRDefault="002A7209" w:rsidP="00087716">
            <w:pPr>
              <w:jc w:val="center"/>
              <w:rPr>
                <w:rFonts w:ascii="PT Astra Serif" w:hAnsi="PT Astra Serif"/>
                <w:sz w:val="24"/>
                <w:szCs w:val="24"/>
              </w:rPr>
            </w:pPr>
            <w:r w:rsidRPr="00087716">
              <w:rPr>
                <w:rFonts w:ascii="PT Astra Serif" w:hAnsi="PT Astra Serif"/>
                <w:sz w:val="24"/>
                <w:szCs w:val="24"/>
              </w:rPr>
              <w:t xml:space="preserve">ОГБУК «Ульяновская областная библиотека для детей и юношества имени </w:t>
            </w:r>
            <w:proofErr w:type="spellStart"/>
            <w:r w:rsidRPr="00087716">
              <w:rPr>
                <w:rFonts w:ascii="PT Astra Serif" w:hAnsi="PT Astra Serif"/>
                <w:sz w:val="24"/>
                <w:szCs w:val="24"/>
              </w:rPr>
              <w:t>С.Т.Аксакова</w:t>
            </w:r>
            <w:proofErr w:type="spellEnd"/>
          </w:p>
        </w:tc>
      </w:tr>
      <w:tr w:rsidR="002A7209" w14:paraId="0ADF3C99" w14:textId="77777777" w:rsidTr="002A7209">
        <w:tc>
          <w:tcPr>
            <w:tcW w:w="765" w:type="dxa"/>
          </w:tcPr>
          <w:p w14:paraId="7F40FDC5" w14:textId="77777777" w:rsidR="002A7209" w:rsidRPr="001D2BE3" w:rsidRDefault="002A7209" w:rsidP="000C20EE">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7B547C8D" w14:textId="2F68D0DF" w:rsidR="002A7209" w:rsidRPr="00D94F20" w:rsidRDefault="002A7209" w:rsidP="00A10A76">
            <w:pPr>
              <w:rPr>
                <w:rFonts w:ascii="PT Astra Serif" w:hAnsi="PT Astra Serif" w:cs="Times New Roman"/>
                <w:b/>
                <w:i/>
                <w:sz w:val="24"/>
                <w:szCs w:val="24"/>
                <w:u w:val="single"/>
              </w:rPr>
            </w:pPr>
            <w:r w:rsidRPr="00D94F20">
              <w:rPr>
                <w:rFonts w:ascii="PT Astra Serif" w:hAnsi="PT Astra Serif"/>
                <w:bCs/>
                <w:color w:val="000000"/>
                <w:sz w:val="24"/>
                <w:szCs w:val="24"/>
              </w:rPr>
              <w:t xml:space="preserve">Онлайн-викторина </w:t>
            </w:r>
            <w:r w:rsidRPr="00407599">
              <w:rPr>
                <w:rFonts w:ascii="PT Astra Serif" w:hAnsi="PT Astra Serif"/>
                <w:b/>
                <w:color w:val="000000"/>
                <w:sz w:val="24"/>
                <w:szCs w:val="24"/>
              </w:rPr>
              <w:t>«Всё о масленице»</w:t>
            </w:r>
          </w:p>
        </w:tc>
        <w:tc>
          <w:tcPr>
            <w:tcW w:w="6379" w:type="dxa"/>
          </w:tcPr>
          <w:p w14:paraId="2753D9A6" w14:textId="77777777" w:rsidR="002A7209" w:rsidRPr="00D94F20" w:rsidRDefault="002A7209" w:rsidP="000C20EE">
            <w:pPr>
              <w:jc w:val="center"/>
              <w:rPr>
                <w:rFonts w:ascii="PT Astra Serif" w:hAnsi="PT Astra Serif"/>
                <w:color w:val="000000"/>
                <w:sz w:val="24"/>
                <w:szCs w:val="24"/>
              </w:rPr>
            </w:pPr>
            <w:r w:rsidRPr="00D94F20">
              <w:rPr>
                <w:rFonts w:ascii="PT Astra Serif" w:hAnsi="PT Astra Serif"/>
                <w:color w:val="000000"/>
                <w:sz w:val="24"/>
                <w:szCs w:val="24"/>
              </w:rPr>
              <w:t>Весь период, социальная сеть «Инстаграм»</w:t>
            </w:r>
          </w:p>
          <w:p w14:paraId="733B3584" w14:textId="416DF2E8" w:rsidR="002A7209" w:rsidRPr="00D94F20" w:rsidRDefault="002A7209" w:rsidP="000C20EE">
            <w:pPr>
              <w:jc w:val="center"/>
              <w:rPr>
                <w:rFonts w:ascii="PT Astra Serif" w:hAnsi="PT Astra Serif" w:cs="Times New Roman"/>
                <w:b/>
                <w:i/>
                <w:sz w:val="24"/>
                <w:szCs w:val="24"/>
                <w:u w:val="single"/>
              </w:rPr>
            </w:pPr>
            <w:r w:rsidRPr="00D94F20">
              <w:rPr>
                <w:rFonts w:ascii="PT Astra Serif" w:hAnsi="PT Astra Serif" w:cs="Times New Roman"/>
                <w:sz w:val="24"/>
                <w:szCs w:val="24"/>
              </w:rPr>
              <w:t xml:space="preserve">ОГБУК «Дворец книги – Ульяновская областная научная библиотека имени </w:t>
            </w:r>
            <w:proofErr w:type="spellStart"/>
            <w:r w:rsidRPr="00D94F20">
              <w:rPr>
                <w:rFonts w:ascii="PT Astra Serif" w:hAnsi="PT Astra Serif" w:cs="Times New Roman"/>
                <w:sz w:val="24"/>
                <w:szCs w:val="24"/>
              </w:rPr>
              <w:t>В.И.Ленина</w:t>
            </w:r>
            <w:proofErr w:type="spellEnd"/>
            <w:r w:rsidRPr="00D94F20">
              <w:rPr>
                <w:rFonts w:ascii="PT Astra Serif" w:hAnsi="PT Astra Serif" w:cs="Times New Roman"/>
                <w:sz w:val="24"/>
                <w:szCs w:val="24"/>
              </w:rPr>
              <w:t>»</w:t>
            </w:r>
          </w:p>
        </w:tc>
      </w:tr>
      <w:tr w:rsidR="002A7209" w14:paraId="221FCA68" w14:textId="77777777" w:rsidTr="002A7209">
        <w:tc>
          <w:tcPr>
            <w:tcW w:w="765" w:type="dxa"/>
          </w:tcPr>
          <w:p w14:paraId="6EBAF856" w14:textId="77777777" w:rsidR="002A7209" w:rsidRPr="001D2BE3" w:rsidRDefault="002A7209" w:rsidP="000C20EE">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15D5E81E" w14:textId="4090BD25" w:rsidR="002A7209" w:rsidRPr="00A10A76" w:rsidRDefault="002A7209" w:rsidP="00A10A76">
            <w:pPr>
              <w:pStyle w:val="docdata"/>
              <w:spacing w:before="0" w:beforeAutospacing="0" w:after="0" w:afterAutospacing="0" w:line="288" w:lineRule="auto"/>
              <w:rPr>
                <w:rFonts w:ascii="PT Astra Serif" w:hAnsi="PT Astra Serif"/>
              </w:rPr>
            </w:pPr>
            <w:r w:rsidRPr="00407599">
              <w:rPr>
                <w:rFonts w:ascii="PT Astra Serif" w:hAnsi="PT Astra Serif"/>
                <w:b/>
                <w:bCs/>
                <w:color w:val="000000"/>
              </w:rPr>
              <w:t>«Масленица щедра веселись хоть до утра»</w:t>
            </w:r>
            <w:r>
              <w:rPr>
                <w:rFonts w:ascii="PT Astra Serif" w:hAnsi="PT Astra Serif"/>
                <w:b/>
                <w:bCs/>
                <w:color w:val="000000"/>
              </w:rPr>
              <w:t>,</w:t>
            </w:r>
            <w:r w:rsidRPr="00AD015A">
              <w:rPr>
                <w:rFonts w:ascii="PT Astra Serif" w:hAnsi="PT Astra Serif"/>
                <w:color w:val="000000"/>
              </w:rPr>
              <w:t xml:space="preserve"> познавательная православная беседа, конкурсы, викторины</w:t>
            </w:r>
          </w:p>
        </w:tc>
        <w:tc>
          <w:tcPr>
            <w:tcW w:w="6379" w:type="dxa"/>
          </w:tcPr>
          <w:p w14:paraId="485EB8E4" w14:textId="77777777" w:rsidR="002A7209" w:rsidRDefault="002A7209" w:rsidP="000C20EE">
            <w:pPr>
              <w:snapToGrid w:val="0"/>
              <w:jc w:val="center"/>
              <w:rPr>
                <w:rFonts w:ascii="PT Astra Serif" w:hAnsi="PT Astra Serif"/>
                <w:color w:val="000000"/>
                <w:sz w:val="24"/>
                <w:szCs w:val="24"/>
              </w:rPr>
            </w:pPr>
            <w:r w:rsidRPr="00AD015A">
              <w:rPr>
                <w:rFonts w:ascii="PT Astra Serif" w:hAnsi="PT Astra Serif"/>
                <w:color w:val="000000"/>
                <w:sz w:val="24"/>
                <w:szCs w:val="24"/>
              </w:rPr>
              <w:t>11.00</w:t>
            </w:r>
          </w:p>
          <w:p w14:paraId="4A367787" w14:textId="6080CDA9" w:rsidR="002A7209" w:rsidRPr="00AD015A" w:rsidRDefault="002A7209" w:rsidP="000C20EE">
            <w:pPr>
              <w:snapToGrid w:val="0"/>
              <w:jc w:val="center"/>
              <w:rPr>
                <w:rFonts w:ascii="PT Astra Serif" w:hAnsi="PT Astra Serif"/>
                <w:bCs/>
                <w:color w:val="000000"/>
                <w:sz w:val="24"/>
                <w:szCs w:val="24"/>
              </w:rPr>
            </w:pPr>
            <w:r w:rsidRPr="00AD015A">
              <w:rPr>
                <w:rFonts w:ascii="PT Astra Serif" w:hAnsi="PT Astra Serif"/>
                <w:color w:val="000000"/>
                <w:sz w:val="24"/>
                <w:szCs w:val="24"/>
              </w:rPr>
              <w:t xml:space="preserve"> ОГБУК «Ульяновская областная специальная библиотека для слепых»</w:t>
            </w:r>
          </w:p>
        </w:tc>
      </w:tr>
      <w:tr w:rsidR="002A7209" w14:paraId="7AC58F1D" w14:textId="77777777" w:rsidTr="002A7209">
        <w:tc>
          <w:tcPr>
            <w:tcW w:w="765" w:type="dxa"/>
          </w:tcPr>
          <w:p w14:paraId="596598C2"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29A23840" w14:textId="19564D36" w:rsidR="002A7209" w:rsidRPr="00AD015A" w:rsidRDefault="002A7209" w:rsidP="00087716">
            <w:pPr>
              <w:rPr>
                <w:rFonts w:ascii="PT Astra Serif" w:hAnsi="PT Astra Serif"/>
                <w:b/>
                <w:sz w:val="24"/>
                <w:szCs w:val="24"/>
              </w:rPr>
            </w:pPr>
            <w:r w:rsidRPr="00AD015A">
              <w:rPr>
                <w:rFonts w:ascii="PT Astra Serif" w:hAnsi="PT Astra Serif"/>
                <w:b/>
                <w:sz w:val="24"/>
                <w:szCs w:val="24"/>
              </w:rPr>
              <w:t>«Масленица - хороша, широка её душа»</w:t>
            </w:r>
            <w:r>
              <w:rPr>
                <w:rFonts w:ascii="PT Astra Serif" w:hAnsi="PT Astra Serif"/>
                <w:b/>
                <w:sz w:val="24"/>
                <w:szCs w:val="24"/>
              </w:rPr>
              <w:t>,</w:t>
            </w:r>
            <w:r w:rsidRPr="00AD015A">
              <w:rPr>
                <w:rFonts w:ascii="PT Astra Serif" w:hAnsi="PT Astra Serif"/>
                <w:sz w:val="24"/>
                <w:szCs w:val="24"/>
              </w:rPr>
              <w:t xml:space="preserve"> </w:t>
            </w:r>
            <w:r>
              <w:rPr>
                <w:rFonts w:ascii="PT Astra Serif" w:hAnsi="PT Astra Serif"/>
                <w:sz w:val="24"/>
                <w:szCs w:val="24"/>
              </w:rPr>
              <w:t>л</w:t>
            </w:r>
            <w:r w:rsidRPr="00AD015A">
              <w:rPr>
                <w:rFonts w:ascii="PT Astra Serif" w:hAnsi="PT Astra Serif"/>
                <w:sz w:val="24"/>
                <w:szCs w:val="24"/>
              </w:rPr>
              <w:t>итературно-игровая программа</w:t>
            </w:r>
          </w:p>
        </w:tc>
        <w:tc>
          <w:tcPr>
            <w:tcW w:w="6379" w:type="dxa"/>
          </w:tcPr>
          <w:p w14:paraId="2AB1A12D" w14:textId="77777777" w:rsidR="002A7209" w:rsidRPr="00087716" w:rsidRDefault="002A7209" w:rsidP="00087716">
            <w:pPr>
              <w:jc w:val="center"/>
              <w:rPr>
                <w:rFonts w:ascii="PT Astra Serif" w:hAnsi="PT Astra Serif"/>
                <w:bCs/>
                <w:sz w:val="24"/>
                <w:szCs w:val="24"/>
              </w:rPr>
            </w:pPr>
            <w:r w:rsidRPr="00087716">
              <w:rPr>
                <w:rFonts w:ascii="PT Astra Serif" w:hAnsi="PT Astra Serif"/>
                <w:bCs/>
                <w:sz w:val="24"/>
                <w:szCs w:val="24"/>
              </w:rPr>
              <w:t>12.00</w:t>
            </w:r>
          </w:p>
          <w:p w14:paraId="7B810B98" w14:textId="77777777" w:rsidR="002A7209" w:rsidRPr="00087716" w:rsidRDefault="002A7209" w:rsidP="00087716">
            <w:pPr>
              <w:jc w:val="center"/>
              <w:rPr>
                <w:rFonts w:ascii="PT Astra Serif" w:hAnsi="PT Astra Serif"/>
                <w:bCs/>
                <w:sz w:val="24"/>
                <w:szCs w:val="24"/>
              </w:rPr>
            </w:pPr>
            <w:r w:rsidRPr="00087716">
              <w:rPr>
                <w:rFonts w:ascii="PT Astra Serif" w:hAnsi="PT Astra Serif"/>
                <w:bCs/>
                <w:sz w:val="24"/>
                <w:szCs w:val="24"/>
              </w:rPr>
              <w:t xml:space="preserve">Онлайн на сайте и в социальных сетях библиотеки www.aksakovka.ru https://vk.com/aksakovka </w:t>
            </w:r>
          </w:p>
          <w:p w14:paraId="4F54A6B2" w14:textId="20A6B4AA" w:rsidR="002A7209" w:rsidRPr="00087716" w:rsidRDefault="002A7209" w:rsidP="00087716">
            <w:pPr>
              <w:snapToGrid w:val="0"/>
              <w:jc w:val="center"/>
              <w:rPr>
                <w:rFonts w:ascii="PT Astra Serif" w:hAnsi="PT Astra Serif"/>
                <w:bCs/>
                <w:sz w:val="24"/>
                <w:szCs w:val="24"/>
              </w:rPr>
            </w:pPr>
            <w:r w:rsidRPr="00087716">
              <w:rPr>
                <w:rFonts w:ascii="PT Astra Serif" w:hAnsi="PT Astra Serif"/>
                <w:bCs/>
                <w:sz w:val="24"/>
                <w:szCs w:val="24"/>
              </w:rPr>
              <w:lastRenderedPageBreak/>
              <w:t xml:space="preserve">ОГБУК «Ульяновская областная библиотека для детей и юношества имени </w:t>
            </w:r>
            <w:proofErr w:type="spellStart"/>
            <w:r w:rsidRPr="00087716">
              <w:rPr>
                <w:rFonts w:ascii="PT Astra Serif" w:hAnsi="PT Astra Serif"/>
                <w:bCs/>
                <w:sz w:val="24"/>
                <w:szCs w:val="24"/>
              </w:rPr>
              <w:t>С.Т.Аксакова</w:t>
            </w:r>
            <w:proofErr w:type="spellEnd"/>
            <w:r w:rsidRPr="00087716">
              <w:rPr>
                <w:rFonts w:ascii="PT Astra Serif" w:hAnsi="PT Astra Serif"/>
                <w:bCs/>
                <w:sz w:val="24"/>
                <w:szCs w:val="24"/>
              </w:rPr>
              <w:t>»</w:t>
            </w:r>
          </w:p>
        </w:tc>
      </w:tr>
      <w:tr w:rsidR="002A7209" w14:paraId="669AE90F" w14:textId="77777777" w:rsidTr="002A7209">
        <w:tc>
          <w:tcPr>
            <w:tcW w:w="765" w:type="dxa"/>
          </w:tcPr>
          <w:p w14:paraId="079E6723" w14:textId="77777777" w:rsidR="002A7209" w:rsidRPr="001D2BE3" w:rsidRDefault="002A7209" w:rsidP="00BE15DC">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3C3754B9" w14:textId="189D6466" w:rsidR="002A7209" w:rsidRPr="00BE15DC" w:rsidRDefault="002A7209" w:rsidP="00A10A76">
            <w:pPr>
              <w:rPr>
                <w:rFonts w:ascii="PT Astra Serif" w:hAnsi="PT Astra Serif"/>
                <w:sz w:val="24"/>
                <w:szCs w:val="24"/>
              </w:rPr>
            </w:pPr>
            <w:r>
              <w:rPr>
                <w:rFonts w:ascii="PT Astra Serif" w:hAnsi="PT Astra Serif"/>
                <w:sz w:val="24"/>
                <w:szCs w:val="24"/>
              </w:rPr>
              <w:t>З</w:t>
            </w:r>
            <w:r w:rsidRPr="00BE15DC">
              <w:rPr>
                <w:rFonts w:ascii="PT Astra Serif" w:hAnsi="PT Astra Serif"/>
                <w:sz w:val="24"/>
                <w:szCs w:val="24"/>
              </w:rPr>
              <w:t>анятие для школьников:</w:t>
            </w:r>
          </w:p>
          <w:p w14:paraId="31BA085C" w14:textId="77777777" w:rsidR="002A7209" w:rsidRPr="00BE15DC" w:rsidRDefault="002A7209" w:rsidP="00A10A76">
            <w:pPr>
              <w:rPr>
                <w:rFonts w:ascii="PT Astra Serif" w:hAnsi="PT Astra Serif"/>
                <w:sz w:val="24"/>
                <w:szCs w:val="24"/>
              </w:rPr>
            </w:pPr>
            <w:r w:rsidRPr="00BE15DC">
              <w:rPr>
                <w:rFonts w:ascii="PT Astra Serif" w:hAnsi="PT Astra Serif"/>
                <w:sz w:val="24"/>
                <w:szCs w:val="24"/>
              </w:rPr>
              <w:t>- история праздника;</w:t>
            </w:r>
          </w:p>
          <w:p w14:paraId="48DF9261" w14:textId="77777777" w:rsidR="002A7209" w:rsidRPr="00BE15DC" w:rsidRDefault="002A7209" w:rsidP="00A10A76">
            <w:pPr>
              <w:rPr>
                <w:rFonts w:ascii="PT Astra Serif" w:hAnsi="PT Astra Serif"/>
                <w:sz w:val="24"/>
                <w:szCs w:val="24"/>
              </w:rPr>
            </w:pPr>
            <w:r w:rsidRPr="00BE15DC">
              <w:rPr>
                <w:rFonts w:ascii="PT Astra Serif" w:hAnsi="PT Astra Serif"/>
                <w:sz w:val="24"/>
                <w:szCs w:val="24"/>
              </w:rPr>
              <w:t>- изготовление куклы-Масленицы;</w:t>
            </w:r>
          </w:p>
          <w:p w14:paraId="62E77038" w14:textId="15D94394" w:rsidR="002A7209" w:rsidRPr="00BE15DC" w:rsidRDefault="002A7209" w:rsidP="00A10A76">
            <w:pPr>
              <w:rPr>
                <w:rFonts w:ascii="PT Astra Serif" w:hAnsi="PT Astra Serif"/>
                <w:b/>
                <w:sz w:val="24"/>
                <w:szCs w:val="24"/>
              </w:rPr>
            </w:pPr>
            <w:r w:rsidRPr="00BE15DC">
              <w:rPr>
                <w:rFonts w:ascii="PT Astra Serif" w:hAnsi="PT Astra Serif"/>
                <w:sz w:val="24"/>
                <w:szCs w:val="24"/>
              </w:rPr>
              <w:t>- просмотр мультфильма</w:t>
            </w:r>
          </w:p>
        </w:tc>
        <w:tc>
          <w:tcPr>
            <w:tcW w:w="6379" w:type="dxa"/>
          </w:tcPr>
          <w:p w14:paraId="55506076" w14:textId="1CE7FE00" w:rsidR="002A7209" w:rsidRDefault="002A7209" w:rsidP="00BE15DC">
            <w:pPr>
              <w:snapToGrid w:val="0"/>
              <w:jc w:val="center"/>
              <w:rPr>
                <w:rFonts w:ascii="PT Astra Serif" w:hAnsi="PT Astra Serif"/>
                <w:color w:val="000000"/>
                <w:sz w:val="24"/>
                <w:szCs w:val="24"/>
              </w:rPr>
            </w:pPr>
            <w:r>
              <w:rPr>
                <w:rFonts w:ascii="PT Astra Serif" w:hAnsi="PT Astra Serif"/>
                <w:color w:val="000000"/>
                <w:sz w:val="24"/>
                <w:szCs w:val="24"/>
              </w:rPr>
              <w:t>15.00</w:t>
            </w:r>
          </w:p>
          <w:p w14:paraId="0B07FD00" w14:textId="1AB597EA" w:rsidR="002A7209" w:rsidRPr="009F592B" w:rsidRDefault="002A7209" w:rsidP="00BE15DC">
            <w:pPr>
              <w:snapToGrid w:val="0"/>
              <w:jc w:val="center"/>
              <w:rPr>
                <w:rFonts w:ascii="PT Astra Serif" w:hAnsi="PT Astra Serif"/>
                <w:color w:val="000000"/>
                <w:sz w:val="24"/>
                <w:szCs w:val="24"/>
              </w:rPr>
            </w:pPr>
            <w:r>
              <w:rPr>
                <w:rFonts w:ascii="PT Astra Serif" w:hAnsi="PT Astra Serif"/>
                <w:color w:val="000000"/>
                <w:sz w:val="24"/>
                <w:szCs w:val="24"/>
              </w:rPr>
              <w:t>В онлайн формате</w:t>
            </w:r>
          </w:p>
          <w:p w14:paraId="63C9119F" w14:textId="4526CBB6" w:rsidR="002A7209" w:rsidRPr="00155F46" w:rsidRDefault="002A7209" w:rsidP="00155F46">
            <w:pPr>
              <w:snapToGrid w:val="0"/>
              <w:jc w:val="center"/>
              <w:rPr>
                <w:rFonts w:ascii="PT Astra Serif" w:hAnsi="PT Astra Serif"/>
                <w:color w:val="000000"/>
                <w:sz w:val="24"/>
                <w:szCs w:val="24"/>
              </w:rPr>
            </w:pPr>
            <w:r w:rsidRPr="00BE15DC">
              <w:rPr>
                <w:rFonts w:ascii="PT Astra Serif" w:hAnsi="PT Astra Serif"/>
                <w:color w:val="000000"/>
                <w:sz w:val="24"/>
                <w:szCs w:val="24"/>
              </w:rPr>
              <w:t>кинолаборатория ОГАУК «</w:t>
            </w:r>
            <w:proofErr w:type="spellStart"/>
            <w:r w:rsidRPr="00BE15DC">
              <w:rPr>
                <w:rFonts w:ascii="PT Astra Serif" w:hAnsi="PT Astra Serif"/>
                <w:color w:val="000000"/>
                <w:sz w:val="24"/>
                <w:szCs w:val="24"/>
              </w:rPr>
              <w:t>УльяновскКинофонд</w:t>
            </w:r>
            <w:proofErr w:type="spellEnd"/>
            <w:r w:rsidRPr="00BE15DC">
              <w:rPr>
                <w:rFonts w:ascii="PT Astra Serif" w:hAnsi="PT Astra Serif"/>
                <w:color w:val="000000"/>
                <w:sz w:val="24"/>
                <w:szCs w:val="24"/>
              </w:rPr>
              <w:t>»</w:t>
            </w:r>
          </w:p>
        </w:tc>
      </w:tr>
      <w:tr w:rsidR="002A7209" w14:paraId="570E02B8" w14:textId="77777777" w:rsidTr="002A7209">
        <w:tc>
          <w:tcPr>
            <w:tcW w:w="765" w:type="dxa"/>
          </w:tcPr>
          <w:p w14:paraId="355D87B8"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602C74FC" w14:textId="7437F9BB" w:rsidR="002A7209" w:rsidRPr="00087716" w:rsidRDefault="002A7209" w:rsidP="00087716">
            <w:pPr>
              <w:widowControl w:val="0"/>
              <w:suppressAutoHyphens/>
              <w:rPr>
                <w:rFonts w:ascii="PT Astra Serif" w:eastAsia="SimSun" w:hAnsi="PT Astra Serif"/>
                <w:kern w:val="1"/>
                <w:szCs w:val="20"/>
                <w:lang w:eastAsia="hi-IN" w:bidi="hi-IN"/>
              </w:rPr>
            </w:pPr>
            <w:r w:rsidRPr="00087716">
              <w:rPr>
                <w:rFonts w:ascii="PT Astra Serif" w:hAnsi="PT Astra Serif"/>
                <w:b/>
                <w:sz w:val="24"/>
                <w:szCs w:val="24"/>
              </w:rPr>
              <w:t>«Здравствуй, Масленица!».</w:t>
            </w:r>
            <w:r w:rsidRPr="00087716">
              <w:rPr>
                <w:rFonts w:ascii="PT Astra Serif" w:hAnsi="PT Astra Serif"/>
                <w:sz w:val="24"/>
                <w:szCs w:val="24"/>
              </w:rPr>
              <w:t xml:space="preserve">  Литературно-игровая программа. </w:t>
            </w:r>
          </w:p>
        </w:tc>
        <w:tc>
          <w:tcPr>
            <w:tcW w:w="6379" w:type="dxa"/>
          </w:tcPr>
          <w:p w14:paraId="22746CE7" w14:textId="77777777" w:rsidR="002A7209" w:rsidRPr="00087716" w:rsidRDefault="002A7209" w:rsidP="00087716">
            <w:pPr>
              <w:snapToGrid w:val="0"/>
              <w:jc w:val="center"/>
              <w:rPr>
                <w:rFonts w:ascii="PT Astra Serif" w:hAnsi="PT Astra Serif"/>
                <w:bCs/>
                <w:sz w:val="24"/>
                <w:szCs w:val="24"/>
              </w:rPr>
            </w:pPr>
            <w:r w:rsidRPr="00087716">
              <w:rPr>
                <w:rFonts w:ascii="PT Astra Serif" w:hAnsi="PT Astra Serif"/>
                <w:bCs/>
                <w:sz w:val="24"/>
                <w:szCs w:val="24"/>
              </w:rPr>
              <w:t xml:space="preserve">10.00 </w:t>
            </w:r>
          </w:p>
          <w:p w14:paraId="67829808" w14:textId="77777777" w:rsidR="002A7209" w:rsidRPr="00087716" w:rsidRDefault="002A7209" w:rsidP="00087716">
            <w:pPr>
              <w:snapToGrid w:val="0"/>
              <w:jc w:val="center"/>
              <w:rPr>
                <w:rFonts w:ascii="PT Astra Serif" w:hAnsi="PT Astra Serif"/>
                <w:bCs/>
                <w:sz w:val="24"/>
                <w:szCs w:val="24"/>
              </w:rPr>
            </w:pPr>
            <w:r w:rsidRPr="00087716">
              <w:rPr>
                <w:rFonts w:ascii="PT Astra Serif" w:hAnsi="PT Astra Serif"/>
                <w:bCs/>
                <w:sz w:val="24"/>
                <w:szCs w:val="24"/>
              </w:rPr>
              <w:t xml:space="preserve">на платформе </w:t>
            </w:r>
            <w:r w:rsidRPr="00087716">
              <w:rPr>
                <w:rFonts w:ascii="PT Astra Serif" w:hAnsi="PT Astra Serif"/>
                <w:bCs/>
                <w:sz w:val="24"/>
                <w:szCs w:val="24"/>
                <w:lang w:val="en-US"/>
              </w:rPr>
              <w:t>ZOOM</w:t>
            </w:r>
          </w:p>
          <w:p w14:paraId="2490CAE7" w14:textId="180F5B00" w:rsidR="002A7209" w:rsidRPr="00087716" w:rsidRDefault="002A7209" w:rsidP="00087716">
            <w:pPr>
              <w:jc w:val="center"/>
              <w:rPr>
                <w:rFonts w:ascii="PT Astra Serif" w:hAnsi="PT Astra Serif" w:cs="Times New Roman"/>
                <w:b/>
                <w:i/>
                <w:sz w:val="24"/>
                <w:szCs w:val="24"/>
                <w:u w:val="single"/>
              </w:rPr>
            </w:pPr>
            <w:r w:rsidRPr="00087716">
              <w:rPr>
                <w:rFonts w:ascii="PT Astra Serif" w:hAnsi="PT Astra Serif"/>
                <w:bCs/>
                <w:sz w:val="24"/>
                <w:szCs w:val="24"/>
              </w:rPr>
              <w:t xml:space="preserve">ОГБУК «Ульяновская областная библиотека для детей и юношества имени </w:t>
            </w:r>
            <w:proofErr w:type="spellStart"/>
            <w:r w:rsidRPr="00087716">
              <w:rPr>
                <w:rFonts w:ascii="PT Astra Serif" w:hAnsi="PT Astra Serif"/>
                <w:bCs/>
                <w:sz w:val="24"/>
                <w:szCs w:val="24"/>
              </w:rPr>
              <w:t>С.Т.Аксакова</w:t>
            </w:r>
            <w:proofErr w:type="spellEnd"/>
            <w:r w:rsidRPr="00087716">
              <w:rPr>
                <w:rFonts w:ascii="PT Astra Serif" w:hAnsi="PT Astra Serif"/>
                <w:bCs/>
                <w:sz w:val="24"/>
                <w:szCs w:val="24"/>
              </w:rPr>
              <w:t>»</w:t>
            </w:r>
          </w:p>
        </w:tc>
      </w:tr>
      <w:tr w:rsidR="002A7209" w14:paraId="329B91B1" w14:textId="77777777" w:rsidTr="002A7209">
        <w:tc>
          <w:tcPr>
            <w:tcW w:w="765" w:type="dxa"/>
          </w:tcPr>
          <w:p w14:paraId="3707C371"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3FE1909B" w14:textId="11BC3E05" w:rsidR="002A7209" w:rsidRPr="00AD015A" w:rsidRDefault="002A7209" w:rsidP="00087716">
            <w:pPr>
              <w:rPr>
                <w:rFonts w:ascii="PT Astra Serif" w:hAnsi="PT Astra Serif" w:cs="Times New Roman"/>
                <w:b/>
                <w:i/>
                <w:sz w:val="24"/>
                <w:szCs w:val="24"/>
                <w:u w:val="single"/>
              </w:rPr>
            </w:pPr>
            <w:r w:rsidRPr="00AD015A">
              <w:rPr>
                <w:rFonts w:ascii="PT Astra Serif" w:hAnsi="PT Astra Serif"/>
                <w:b/>
                <w:bCs/>
                <w:sz w:val="24"/>
                <w:szCs w:val="24"/>
              </w:rPr>
              <w:t xml:space="preserve">«Веселье широкое – Масленица» </w:t>
            </w:r>
            <w:r w:rsidRPr="00AD015A">
              <w:rPr>
                <w:rFonts w:ascii="PT Astra Serif" w:hAnsi="PT Astra Serif"/>
                <w:bCs/>
                <w:sz w:val="24"/>
                <w:szCs w:val="24"/>
              </w:rPr>
              <w:t>Литературная</w:t>
            </w:r>
            <w:r w:rsidRPr="00AD015A">
              <w:rPr>
                <w:rFonts w:ascii="PT Astra Serif" w:eastAsia="Calibri" w:hAnsi="PT Astra Serif"/>
                <w:sz w:val="24"/>
                <w:szCs w:val="24"/>
              </w:rPr>
              <w:t xml:space="preserve"> карусель</w:t>
            </w:r>
          </w:p>
        </w:tc>
        <w:tc>
          <w:tcPr>
            <w:tcW w:w="6379" w:type="dxa"/>
          </w:tcPr>
          <w:p w14:paraId="7DA412EA" w14:textId="77777777" w:rsidR="002A7209" w:rsidRPr="00AD015A" w:rsidRDefault="002A7209" w:rsidP="00087716">
            <w:pPr>
              <w:jc w:val="center"/>
              <w:rPr>
                <w:rFonts w:ascii="PT Astra Serif" w:hAnsi="PT Astra Serif"/>
                <w:bCs/>
                <w:sz w:val="24"/>
                <w:szCs w:val="24"/>
              </w:rPr>
            </w:pPr>
            <w:r w:rsidRPr="00AD015A">
              <w:rPr>
                <w:rFonts w:ascii="PT Astra Serif" w:hAnsi="PT Astra Serif"/>
                <w:bCs/>
                <w:sz w:val="24"/>
                <w:szCs w:val="24"/>
              </w:rPr>
              <w:t>14.00</w:t>
            </w:r>
          </w:p>
          <w:p w14:paraId="4B7559E2" w14:textId="672E2903" w:rsidR="002A7209" w:rsidRPr="003219F2" w:rsidRDefault="002A7209" w:rsidP="00087716">
            <w:pPr>
              <w:jc w:val="center"/>
              <w:rPr>
                <w:rFonts w:ascii="PT Astra Serif" w:hAnsi="PT Astra Serif"/>
                <w:bCs/>
                <w:sz w:val="24"/>
                <w:szCs w:val="24"/>
              </w:rPr>
            </w:pPr>
            <w:r w:rsidRPr="00AD015A">
              <w:rPr>
                <w:rFonts w:ascii="PT Astra Serif" w:hAnsi="PT Astra Serif"/>
                <w:bCs/>
                <w:sz w:val="24"/>
                <w:szCs w:val="24"/>
              </w:rPr>
              <w:t xml:space="preserve">ОГБУК «Ульяновская областная библиотека для детей и юношества имени </w:t>
            </w:r>
            <w:proofErr w:type="spellStart"/>
            <w:r w:rsidRPr="00AD015A">
              <w:rPr>
                <w:rFonts w:ascii="PT Astra Serif" w:hAnsi="PT Astra Serif"/>
                <w:bCs/>
                <w:sz w:val="24"/>
                <w:szCs w:val="24"/>
              </w:rPr>
              <w:t>С.Т.Аксакова</w:t>
            </w:r>
            <w:proofErr w:type="spellEnd"/>
            <w:r w:rsidRPr="00AD015A">
              <w:rPr>
                <w:rFonts w:ascii="PT Astra Serif" w:hAnsi="PT Astra Serif"/>
                <w:bCs/>
                <w:sz w:val="24"/>
                <w:szCs w:val="24"/>
              </w:rPr>
              <w:t>»</w:t>
            </w:r>
          </w:p>
        </w:tc>
      </w:tr>
      <w:tr w:rsidR="002A7209" w14:paraId="20D12E55" w14:textId="77777777" w:rsidTr="002A7209">
        <w:tc>
          <w:tcPr>
            <w:tcW w:w="765" w:type="dxa"/>
          </w:tcPr>
          <w:p w14:paraId="290B60C7"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348C8876" w14:textId="561F9570" w:rsidR="002A7209" w:rsidRPr="00251A7E" w:rsidRDefault="002A7209" w:rsidP="00087716">
            <w:pPr>
              <w:rPr>
                <w:rFonts w:ascii="PT Astra Serif" w:hAnsi="PT Astra Serif" w:cs="Times New Roman"/>
                <w:i/>
                <w:sz w:val="24"/>
                <w:szCs w:val="24"/>
                <w:u w:val="single"/>
              </w:rPr>
            </w:pPr>
            <w:r w:rsidRPr="00407599">
              <w:rPr>
                <w:rFonts w:ascii="PT Astra Serif" w:hAnsi="PT Astra Serif"/>
                <w:b/>
                <w:bCs/>
                <w:color w:val="000000" w:themeColor="text1"/>
                <w:sz w:val="24"/>
                <w:szCs w:val="24"/>
              </w:rPr>
              <w:t>«Лакомка»</w:t>
            </w:r>
            <w:r w:rsidRPr="00251A7E">
              <w:rPr>
                <w:rFonts w:ascii="PT Astra Serif" w:hAnsi="PT Astra Serif"/>
                <w:color w:val="000000" w:themeColor="text1"/>
                <w:sz w:val="24"/>
                <w:szCs w:val="24"/>
              </w:rPr>
              <w:t xml:space="preserve"> Кулинарный фотоконкурс среди студентов  </w:t>
            </w:r>
          </w:p>
        </w:tc>
        <w:tc>
          <w:tcPr>
            <w:tcW w:w="6379" w:type="dxa"/>
          </w:tcPr>
          <w:p w14:paraId="6A9D6225" w14:textId="77777777" w:rsidR="002A7209" w:rsidRPr="00251A7E" w:rsidRDefault="002A7209" w:rsidP="00087716">
            <w:pPr>
              <w:jc w:val="center"/>
              <w:rPr>
                <w:rFonts w:ascii="PT Astra Serif" w:hAnsi="PT Astra Serif"/>
                <w:color w:val="000000" w:themeColor="text1"/>
                <w:sz w:val="24"/>
                <w:szCs w:val="24"/>
              </w:rPr>
            </w:pPr>
            <w:r w:rsidRPr="00251A7E">
              <w:rPr>
                <w:rFonts w:ascii="PT Astra Serif" w:hAnsi="PT Astra Serif"/>
                <w:color w:val="000000" w:themeColor="text1"/>
                <w:sz w:val="24"/>
                <w:szCs w:val="24"/>
              </w:rPr>
              <w:t>ОНЛАЙН</w:t>
            </w:r>
          </w:p>
          <w:p w14:paraId="0253858C" w14:textId="20189874" w:rsidR="002A7209" w:rsidRPr="00251A7E" w:rsidRDefault="002A7209" w:rsidP="00087716">
            <w:pPr>
              <w:jc w:val="center"/>
              <w:rPr>
                <w:rFonts w:ascii="PT Astra Serif" w:hAnsi="PT Astra Serif"/>
                <w:color w:val="000000" w:themeColor="text1"/>
                <w:sz w:val="24"/>
                <w:szCs w:val="24"/>
              </w:rPr>
            </w:pPr>
            <w:r w:rsidRPr="00251A7E">
              <w:rPr>
                <w:rFonts w:ascii="PT Astra Serif" w:hAnsi="PT Astra Serif"/>
                <w:color w:val="000000" w:themeColor="text1"/>
                <w:sz w:val="24"/>
                <w:szCs w:val="24"/>
              </w:rPr>
              <w:t xml:space="preserve"> ОГБПОУ «ДМК» </w:t>
            </w:r>
          </w:p>
          <w:p w14:paraId="0E5BEC5D" w14:textId="1F4CFA61" w:rsidR="002A7209" w:rsidRPr="00B06646" w:rsidRDefault="002A7209" w:rsidP="00087716">
            <w:pPr>
              <w:jc w:val="center"/>
              <w:rPr>
                <w:rFonts w:ascii="PT Astra Serif" w:hAnsi="PT Astra Serif"/>
                <w:color w:val="000000" w:themeColor="text1"/>
                <w:sz w:val="24"/>
                <w:szCs w:val="24"/>
              </w:rPr>
            </w:pPr>
            <w:r w:rsidRPr="00251A7E">
              <w:rPr>
                <w:rFonts w:ascii="PT Astra Serif" w:hAnsi="PT Astra Serif"/>
                <w:color w:val="000000" w:themeColor="text1"/>
                <w:sz w:val="24"/>
                <w:szCs w:val="24"/>
              </w:rPr>
              <w:t>Клуб общения «Позитив» ВКонтакте</w:t>
            </w:r>
          </w:p>
        </w:tc>
      </w:tr>
      <w:tr w:rsidR="002A7209" w14:paraId="51C96090" w14:textId="77777777" w:rsidTr="002A7209">
        <w:tc>
          <w:tcPr>
            <w:tcW w:w="765" w:type="dxa"/>
          </w:tcPr>
          <w:p w14:paraId="15DD2F0D"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6162B2E7" w14:textId="42736461" w:rsidR="002A7209" w:rsidRPr="00407599" w:rsidRDefault="002A7209" w:rsidP="00087716">
            <w:pPr>
              <w:rPr>
                <w:rFonts w:ascii="PT Astra Serif" w:hAnsi="PT Astra Serif" w:cs="Times New Roman"/>
                <w:b/>
                <w:i/>
                <w:sz w:val="24"/>
                <w:szCs w:val="24"/>
                <w:u w:val="single"/>
              </w:rPr>
            </w:pPr>
            <w:r w:rsidRPr="00407599">
              <w:rPr>
                <w:rFonts w:ascii="PT Astra Serif" w:hAnsi="PT Astra Serif"/>
                <w:b/>
                <w:bCs/>
                <w:color w:val="000000"/>
                <w:sz w:val="24"/>
                <w:szCs w:val="24"/>
              </w:rPr>
              <w:t xml:space="preserve">«Широкая Масленица на картинах Бориса Кустодиева» </w:t>
            </w:r>
            <w:r w:rsidRPr="00407599">
              <w:rPr>
                <w:rFonts w:ascii="PT Astra Serif" w:hAnsi="PT Astra Serif"/>
                <w:bCs/>
                <w:color w:val="000000"/>
                <w:sz w:val="24"/>
                <w:szCs w:val="24"/>
              </w:rPr>
              <w:t>Художественный калейдоскоп</w:t>
            </w:r>
          </w:p>
        </w:tc>
        <w:tc>
          <w:tcPr>
            <w:tcW w:w="6379" w:type="dxa"/>
          </w:tcPr>
          <w:p w14:paraId="61DA80F2" w14:textId="745C59A0" w:rsidR="002A7209" w:rsidRPr="00407599" w:rsidRDefault="002A7209" w:rsidP="00087716">
            <w:pPr>
              <w:jc w:val="center"/>
              <w:rPr>
                <w:rFonts w:ascii="PT Astra Serif" w:hAnsi="PT Astra Serif"/>
                <w:color w:val="000000"/>
                <w:sz w:val="24"/>
                <w:szCs w:val="24"/>
              </w:rPr>
            </w:pPr>
            <w:r w:rsidRPr="00407599">
              <w:rPr>
                <w:rFonts w:ascii="PT Astra Serif" w:hAnsi="PT Astra Serif"/>
                <w:color w:val="000000"/>
                <w:sz w:val="24"/>
                <w:szCs w:val="24"/>
              </w:rPr>
              <w:t>12.00</w:t>
            </w:r>
          </w:p>
          <w:p w14:paraId="312F7CCA" w14:textId="430AB17E" w:rsidR="002A7209" w:rsidRPr="00407599" w:rsidRDefault="002A7209" w:rsidP="00087716">
            <w:pPr>
              <w:jc w:val="center"/>
              <w:rPr>
                <w:rFonts w:ascii="PT Astra Serif" w:hAnsi="PT Astra Serif"/>
                <w:bCs/>
                <w:sz w:val="24"/>
                <w:szCs w:val="24"/>
              </w:rPr>
            </w:pPr>
            <w:r w:rsidRPr="00407599">
              <w:rPr>
                <w:rFonts w:ascii="PT Astra Serif" w:hAnsi="PT Astra Serif"/>
                <w:bCs/>
                <w:sz w:val="24"/>
                <w:szCs w:val="24"/>
              </w:rPr>
              <w:t xml:space="preserve">Онлайн на сайте и в социальных сетях библиотеки www.aksakovka.ru </w:t>
            </w:r>
            <w:hyperlink r:id="rId6" w:history="1">
              <w:r w:rsidRPr="00407599">
                <w:rPr>
                  <w:rStyle w:val="af0"/>
                  <w:rFonts w:ascii="PT Astra Serif" w:hAnsi="PT Astra Serif"/>
                  <w:bCs/>
                  <w:sz w:val="24"/>
                  <w:szCs w:val="24"/>
                </w:rPr>
                <w:t>https://vk.com/aksakovka</w:t>
              </w:r>
            </w:hyperlink>
          </w:p>
          <w:p w14:paraId="22763611" w14:textId="5806BAB5" w:rsidR="002A7209" w:rsidRPr="00407599" w:rsidRDefault="002A7209" w:rsidP="00087716">
            <w:pPr>
              <w:jc w:val="center"/>
              <w:rPr>
                <w:rFonts w:ascii="PT Astra Serif" w:hAnsi="PT Astra Serif"/>
                <w:bCs/>
                <w:sz w:val="24"/>
                <w:szCs w:val="24"/>
              </w:rPr>
            </w:pPr>
            <w:r w:rsidRPr="00407599">
              <w:rPr>
                <w:rFonts w:ascii="PT Astra Serif" w:hAnsi="PT Astra Serif"/>
                <w:bCs/>
                <w:sz w:val="24"/>
                <w:szCs w:val="24"/>
              </w:rPr>
              <w:t xml:space="preserve">ОГБУК «Ульяновская областная библиотека для детей и юношества имени </w:t>
            </w:r>
            <w:proofErr w:type="spellStart"/>
            <w:r w:rsidRPr="00407599">
              <w:rPr>
                <w:rFonts w:ascii="PT Astra Serif" w:hAnsi="PT Astra Serif"/>
                <w:bCs/>
                <w:sz w:val="24"/>
                <w:szCs w:val="24"/>
              </w:rPr>
              <w:t>С.Т.Аксакова</w:t>
            </w:r>
            <w:proofErr w:type="spellEnd"/>
            <w:r w:rsidRPr="00407599">
              <w:rPr>
                <w:rFonts w:ascii="PT Astra Serif" w:hAnsi="PT Astra Serif"/>
                <w:bCs/>
                <w:sz w:val="24"/>
                <w:szCs w:val="24"/>
              </w:rPr>
              <w:t>»</w:t>
            </w:r>
          </w:p>
        </w:tc>
      </w:tr>
      <w:tr w:rsidR="002A7209" w14:paraId="2E58281C" w14:textId="77777777" w:rsidTr="002A7209">
        <w:tc>
          <w:tcPr>
            <w:tcW w:w="765" w:type="dxa"/>
          </w:tcPr>
          <w:p w14:paraId="0CA7A379"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16372084" w14:textId="25F72B2D" w:rsidR="002A7209" w:rsidRPr="00AD214E" w:rsidRDefault="002A7209" w:rsidP="00087716">
            <w:pPr>
              <w:rPr>
                <w:rFonts w:ascii="PT Astra Serif" w:hAnsi="PT Astra Serif" w:cs="Times New Roman"/>
                <w:b/>
                <w:i/>
                <w:sz w:val="24"/>
                <w:szCs w:val="24"/>
                <w:u w:val="single"/>
              </w:rPr>
            </w:pPr>
            <w:r>
              <w:rPr>
                <w:rFonts w:ascii="PT Astra Serif" w:hAnsi="PT Astra Serif"/>
                <w:b/>
                <w:color w:val="000000" w:themeColor="text1"/>
                <w:sz w:val="24"/>
                <w:szCs w:val="24"/>
              </w:rPr>
              <w:t xml:space="preserve">«Ай, да блин!» - </w:t>
            </w:r>
            <w:r w:rsidRPr="00407599">
              <w:rPr>
                <w:rFonts w:ascii="PT Astra Serif" w:hAnsi="PT Astra Serif"/>
                <w:bCs/>
                <w:color w:val="000000" w:themeColor="text1"/>
                <w:sz w:val="24"/>
                <w:szCs w:val="24"/>
              </w:rPr>
              <w:t>конкурс на самые вкусные блины среди студентов и преподавателей</w:t>
            </w:r>
          </w:p>
        </w:tc>
        <w:tc>
          <w:tcPr>
            <w:tcW w:w="6379" w:type="dxa"/>
          </w:tcPr>
          <w:p w14:paraId="104F922F" w14:textId="5A3E3C61" w:rsidR="002A7209" w:rsidRPr="00251A7E" w:rsidRDefault="002A7209" w:rsidP="00087716">
            <w:pPr>
              <w:jc w:val="center"/>
              <w:rPr>
                <w:rFonts w:ascii="PT Astra Serif" w:hAnsi="PT Astra Serif"/>
                <w:bCs/>
                <w:color w:val="000000" w:themeColor="text1"/>
                <w:sz w:val="24"/>
                <w:szCs w:val="24"/>
              </w:rPr>
            </w:pPr>
            <w:r w:rsidRPr="00251A7E">
              <w:rPr>
                <w:rFonts w:ascii="PT Astra Serif" w:hAnsi="PT Astra Serif"/>
                <w:bCs/>
                <w:color w:val="000000" w:themeColor="text1"/>
                <w:sz w:val="24"/>
                <w:szCs w:val="24"/>
              </w:rPr>
              <w:t>13.15</w:t>
            </w:r>
          </w:p>
          <w:p w14:paraId="5BE72D56" w14:textId="57A7D9A2" w:rsidR="002A7209" w:rsidRPr="00251A7E" w:rsidRDefault="002A7209" w:rsidP="00087716">
            <w:pPr>
              <w:jc w:val="center"/>
              <w:rPr>
                <w:rFonts w:ascii="PT Astra Serif" w:hAnsi="PT Astra Serif" w:cs="Times New Roman"/>
                <w:bCs/>
                <w:i/>
                <w:sz w:val="24"/>
                <w:szCs w:val="24"/>
                <w:u w:val="single"/>
              </w:rPr>
            </w:pPr>
            <w:r w:rsidRPr="00251A7E">
              <w:rPr>
                <w:rFonts w:ascii="PT Astra Serif" w:hAnsi="PT Astra Serif"/>
                <w:bCs/>
                <w:color w:val="000000" w:themeColor="text1"/>
                <w:sz w:val="24"/>
                <w:szCs w:val="24"/>
              </w:rPr>
              <w:t>ОГБПОУ «ДМК»</w:t>
            </w:r>
          </w:p>
        </w:tc>
      </w:tr>
      <w:tr w:rsidR="002A7209" w14:paraId="17BBF6AE" w14:textId="77777777" w:rsidTr="002A7209">
        <w:tc>
          <w:tcPr>
            <w:tcW w:w="765" w:type="dxa"/>
          </w:tcPr>
          <w:p w14:paraId="43A7A9D7"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27DE6D04" w14:textId="027875D6" w:rsidR="002A7209" w:rsidRPr="00B6104C" w:rsidRDefault="002A7209" w:rsidP="00087716">
            <w:pPr>
              <w:rPr>
                <w:rFonts w:ascii="PT Astra Serif" w:hAnsi="PT Astra Serif"/>
                <w:b/>
                <w:sz w:val="24"/>
                <w:szCs w:val="24"/>
              </w:rPr>
            </w:pPr>
            <w:r w:rsidRPr="00B6104C">
              <w:rPr>
                <w:rFonts w:ascii="PT Astra Serif" w:hAnsi="PT Astra Serif"/>
                <w:b/>
                <w:sz w:val="24"/>
                <w:szCs w:val="24"/>
              </w:rPr>
              <w:t xml:space="preserve">Открытие областной выставки «Та самая птица» </w:t>
            </w:r>
          </w:p>
          <w:p w14:paraId="122B85DC" w14:textId="1B0907B9" w:rsidR="002A7209" w:rsidRPr="00B6104C" w:rsidRDefault="002A7209" w:rsidP="00087716">
            <w:pPr>
              <w:rPr>
                <w:rFonts w:ascii="PT Astra Serif" w:hAnsi="PT Astra Serif"/>
                <w:bCs/>
                <w:sz w:val="24"/>
                <w:szCs w:val="24"/>
              </w:rPr>
            </w:pPr>
            <w:r w:rsidRPr="00B6104C">
              <w:rPr>
                <w:rFonts w:ascii="PT Astra Serif" w:hAnsi="PT Astra Serif"/>
                <w:bCs/>
                <w:sz w:val="24"/>
                <w:szCs w:val="24"/>
              </w:rPr>
              <w:t>В экспозиции выставки живопись, графика, декоративно-прикладное искусство</w:t>
            </w:r>
          </w:p>
        </w:tc>
        <w:tc>
          <w:tcPr>
            <w:tcW w:w="6379" w:type="dxa"/>
          </w:tcPr>
          <w:p w14:paraId="2240001F" w14:textId="77777777" w:rsidR="002A7209" w:rsidRPr="00B6104C" w:rsidRDefault="002A7209" w:rsidP="00087716">
            <w:pPr>
              <w:jc w:val="center"/>
              <w:rPr>
                <w:rFonts w:ascii="PT Astra Serif" w:hAnsi="PT Astra Serif"/>
                <w:bCs/>
                <w:sz w:val="24"/>
                <w:szCs w:val="24"/>
              </w:rPr>
            </w:pPr>
            <w:r w:rsidRPr="00B6104C">
              <w:rPr>
                <w:rFonts w:ascii="PT Astra Serif" w:hAnsi="PT Astra Serif"/>
                <w:bCs/>
                <w:sz w:val="24"/>
                <w:szCs w:val="24"/>
              </w:rPr>
              <w:t>15.00</w:t>
            </w:r>
          </w:p>
          <w:p w14:paraId="2ABAF9DA" w14:textId="7FD71378" w:rsidR="002A7209" w:rsidRPr="00B6104C" w:rsidRDefault="002A7209" w:rsidP="00087716">
            <w:pPr>
              <w:jc w:val="center"/>
              <w:rPr>
                <w:rFonts w:ascii="PT Astra Serif" w:hAnsi="PT Astra Serif"/>
                <w:bCs/>
                <w:sz w:val="24"/>
                <w:szCs w:val="24"/>
              </w:rPr>
            </w:pPr>
            <w:r w:rsidRPr="00B6104C">
              <w:rPr>
                <w:rFonts w:ascii="PT Astra Serif" w:hAnsi="PT Astra Serif"/>
                <w:bCs/>
                <w:sz w:val="24"/>
                <w:szCs w:val="24"/>
              </w:rPr>
              <w:t>Музей народного творчества</w:t>
            </w:r>
          </w:p>
        </w:tc>
      </w:tr>
      <w:tr w:rsidR="002A7209" w14:paraId="2B42F4CF" w14:textId="77777777" w:rsidTr="002A7209">
        <w:tc>
          <w:tcPr>
            <w:tcW w:w="765" w:type="dxa"/>
          </w:tcPr>
          <w:p w14:paraId="0C130C09"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51C16AC4" w14:textId="3D797DB8" w:rsidR="002A7209" w:rsidRPr="00AD214E" w:rsidRDefault="002A7209" w:rsidP="00087716">
            <w:pPr>
              <w:rPr>
                <w:rFonts w:ascii="PT Astra Serif" w:hAnsi="PT Astra Serif" w:cs="Times New Roman"/>
                <w:b/>
                <w:i/>
                <w:sz w:val="24"/>
                <w:szCs w:val="24"/>
                <w:u w:val="single"/>
              </w:rPr>
            </w:pPr>
            <w:r>
              <w:rPr>
                <w:rFonts w:ascii="PT Astra Serif" w:hAnsi="PT Astra Serif"/>
                <w:sz w:val="24"/>
                <w:szCs w:val="24"/>
              </w:rPr>
              <w:t>Тематический</w:t>
            </w:r>
            <w:r w:rsidRPr="00AD214E">
              <w:rPr>
                <w:rFonts w:ascii="PT Astra Serif" w:hAnsi="PT Astra Serif"/>
                <w:sz w:val="24"/>
                <w:szCs w:val="24"/>
              </w:rPr>
              <w:t xml:space="preserve"> урок </w:t>
            </w:r>
            <w:r w:rsidRPr="00407599">
              <w:rPr>
                <w:rFonts w:ascii="PT Astra Serif" w:hAnsi="PT Astra Serif"/>
                <w:b/>
                <w:bCs/>
                <w:sz w:val="24"/>
                <w:szCs w:val="24"/>
              </w:rPr>
              <w:t>«Масленица в Симбирске»</w:t>
            </w:r>
            <w:r w:rsidRPr="00AD214E">
              <w:rPr>
                <w:rFonts w:ascii="PT Astra Serif" w:hAnsi="PT Astra Serif"/>
                <w:sz w:val="24"/>
                <w:szCs w:val="24"/>
              </w:rPr>
              <w:t xml:space="preserve"> </w:t>
            </w:r>
          </w:p>
        </w:tc>
        <w:tc>
          <w:tcPr>
            <w:tcW w:w="6379" w:type="dxa"/>
          </w:tcPr>
          <w:p w14:paraId="3BCD10C6" w14:textId="77777777" w:rsidR="002A7209" w:rsidRPr="00AD214E" w:rsidRDefault="002A7209" w:rsidP="00087716">
            <w:pPr>
              <w:jc w:val="center"/>
              <w:rPr>
                <w:rFonts w:ascii="PT Astra Serif" w:hAnsi="PT Astra Serif"/>
                <w:color w:val="000000"/>
                <w:sz w:val="24"/>
                <w:szCs w:val="24"/>
              </w:rPr>
            </w:pPr>
            <w:r w:rsidRPr="00AD214E">
              <w:rPr>
                <w:rFonts w:ascii="PT Astra Serif" w:hAnsi="PT Astra Serif"/>
                <w:color w:val="000000"/>
                <w:sz w:val="24"/>
                <w:szCs w:val="24"/>
              </w:rPr>
              <w:t>Время уточняется</w:t>
            </w:r>
          </w:p>
          <w:p w14:paraId="0429D592" w14:textId="45095F36" w:rsidR="002A7209" w:rsidRPr="00AD214E" w:rsidRDefault="002A7209" w:rsidP="00087716">
            <w:pPr>
              <w:jc w:val="center"/>
              <w:rPr>
                <w:rFonts w:ascii="PT Astra Serif" w:hAnsi="PT Astra Serif" w:cs="Times New Roman"/>
                <w:b/>
                <w:i/>
                <w:sz w:val="24"/>
                <w:szCs w:val="24"/>
                <w:u w:val="single"/>
              </w:rPr>
            </w:pPr>
            <w:r w:rsidRPr="00AD214E">
              <w:rPr>
                <w:rFonts w:ascii="PT Astra Serif" w:hAnsi="PT Astra Serif"/>
                <w:color w:val="000000"/>
                <w:sz w:val="24"/>
                <w:szCs w:val="24"/>
              </w:rPr>
              <w:t>ОГБУК «Дворец книги»</w:t>
            </w:r>
          </w:p>
        </w:tc>
      </w:tr>
      <w:tr w:rsidR="002A7209" w14:paraId="7EBB0B3A" w14:textId="77777777" w:rsidTr="002A7209">
        <w:tc>
          <w:tcPr>
            <w:tcW w:w="765" w:type="dxa"/>
          </w:tcPr>
          <w:p w14:paraId="4C91210F"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7A524E42" w14:textId="29120F85" w:rsidR="002A7209" w:rsidRPr="00407599" w:rsidRDefault="002A7209" w:rsidP="00087716">
            <w:pPr>
              <w:rPr>
                <w:rFonts w:ascii="PT Astra Serif" w:hAnsi="PT Astra Serif"/>
                <w:b/>
                <w:bCs/>
                <w:sz w:val="24"/>
                <w:szCs w:val="24"/>
              </w:rPr>
            </w:pPr>
            <w:r w:rsidRPr="00AD015A">
              <w:rPr>
                <w:rFonts w:ascii="PT Astra Serif" w:hAnsi="PT Astra Serif"/>
                <w:sz w:val="24"/>
                <w:szCs w:val="24"/>
              </w:rPr>
              <w:t xml:space="preserve">Беседа-презентация </w:t>
            </w:r>
            <w:r w:rsidRPr="00407599">
              <w:rPr>
                <w:rFonts w:ascii="PT Astra Serif" w:hAnsi="PT Astra Serif"/>
                <w:b/>
                <w:bCs/>
                <w:sz w:val="24"/>
                <w:szCs w:val="24"/>
              </w:rPr>
              <w:t>«Ишь, ты, Масленица!»</w:t>
            </w:r>
          </w:p>
          <w:p w14:paraId="76AE1071" w14:textId="77777777" w:rsidR="002A7209" w:rsidRPr="00AD015A" w:rsidRDefault="002A7209" w:rsidP="00087716">
            <w:pPr>
              <w:rPr>
                <w:rFonts w:ascii="PT Astra Serif" w:hAnsi="PT Astra Serif" w:cs="Times New Roman"/>
                <w:b/>
                <w:i/>
                <w:sz w:val="24"/>
                <w:szCs w:val="24"/>
                <w:u w:val="single"/>
              </w:rPr>
            </w:pPr>
          </w:p>
        </w:tc>
        <w:tc>
          <w:tcPr>
            <w:tcW w:w="6379" w:type="dxa"/>
          </w:tcPr>
          <w:p w14:paraId="42913E60" w14:textId="77777777" w:rsidR="002A7209" w:rsidRPr="00AD015A" w:rsidRDefault="002A7209" w:rsidP="00087716">
            <w:pPr>
              <w:jc w:val="center"/>
              <w:rPr>
                <w:rFonts w:ascii="PT Astra Serif" w:hAnsi="PT Astra Serif"/>
                <w:color w:val="000000"/>
                <w:sz w:val="24"/>
                <w:szCs w:val="24"/>
              </w:rPr>
            </w:pPr>
            <w:r w:rsidRPr="00AD015A">
              <w:rPr>
                <w:rFonts w:ascii="PT Astra Serif" w:hAnsi="PT Astra Serif"/>
                <w:color w:val="000000"/>
                <w:sz w:val="24"/>
                <w:szCs w:val="24"/>
              </w:rPr>
              <w:t>Время уточняется</w:t>
            </w:r>
          </w:p>
          <w:p w14:paraId="0EB9B0A5" w14:textId="5912C137" w:rsidR="002A7209" w:rsidRPr="00AD015A" w:rsidRDefault="002A7209" w:rsidP="00087716">
            <w:pPr>
              <w:jc w:val="center"/>
              <w:rPr>
                <w:rFonts w:ascii="PT Astra Serif" w:hAnsi="PT Astra Serif" w:cs="Times New Roman"/>
                <w:b/>
                <w:i/>
                <w:sz w:val="24"/>
                <w:szCs w:val="24"/>
                <w:u w:val="single"/>
              </w:rPr>
            </w:pPr>
            <w:r w:rsidRPr="00AD015A">
              <w:rPr>
                <w:rFonts w:ascii="PT Astra Serif" w:hAnsi="PT Astra Serif"/>
                <w:color w:val="000000"/>
                <w:sz w:val="24"/>
                <w:szCs w:val="24"/>
              </w:rPr>
              <w:t>ОГБУК «Дворец книги»</w:t>
            </w:r>
          </w:p>
        </w:tc>
      </w:tr>
      <w:tr w:rsidR="002A7209" w14:paraId="6D6DC1ED" w14:textId="77777777" w:rsidTr="002A7209">
        <w:tc>
          <w:tcPr>
            <w:tcW w:w="765" w:type="dxa"/>
          </w:tcPr>
          <w:p w14:paraId="2562C6DA"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597366E5" w14:textId="46599A0A" w:rsidR="002A7209" w:rsidRPr="00B6104C" w:rsidRDefault="002A7209" w:rsidP="00087716">
            <w:pPr>
              <w:rPr>
                <w:rFonts w:ascii="PT Astra Serif" w:hAnsi="PT Astra Serif"/>
                <w:sz w:val="24"/>
                <w:szCs w:val="24"/>
              </w:rPr>
            </w:pPr>
            <w:r w:rsidRPr="00B6104C">
              <w:rPr>
                <w:rFonts w:ascii="PT Astra Serif" w:hAnsi="PT Astra Serif"/>
                <w:sz w:val="24"/>
                <w:szCs w:val="24"/>
              </w:rPr>
              <w:t xml:space="preserve">Персональная выставка известной ульяновской мастерицы, хранительницы традиций чувашского народа, участницы межрегиональных и областных фестивалей и выставок Елены </w:t>
            </w:r>
            <w:proofErr w:type="spellStart"/>
            <w:r w:rsidRPr="00B6104C">
              <w:rPr>
                <w:rFonts w:ascii="PT Astra Serif" w:hAnsi="PT Astra Serif"/>
                <w:sz w:val="24"/>
                <w:szCs w:val="24"/>
              </w:rPr>
              <w:t>Уресметовой</w:t>
            </w:r>
            <w:proofErr w:type="spellEnd"/>
            <w:r w:rsidRPr="00B6104C">
              <w:rPr>
                <w:rFonts w:ascii="PT Astra Serif" w:hAnsi="PT Astra Serif"/>
                <w:sz w:val="24"/>
                <w:szCs w:val="24"/>
              </w:rPr>
              <w:t xml:space="preserve"> "</w:t>
            </w:r>
            <w:proofErr w:type="spellStart"/>
            <w:r w:rsidRPr="00B6104C">
              <w:rPr>
                <w:rFonts w:ascii="PT Astra Serif" w:hAnsi="PT Astra Serif"/>
                <w:sz w:val="24"/>
                <w:szCs w:val="24"/>
              </w:rPr>
              <w:t>Эпӗ</w:t>
            </w:r>
            <w:proofErr w:type="spellEnd"/>
            <w:r w:rsidRPr="00B6104C">
              <w:rPr>
                <w:rFonts w:ascii="PT Astra Serif" w:hAnsi="PT Astra Serif"/>
                <w:sz w:val="24"/>
                <w:szCs w:val="24"/>
              </w:rPr>
              <w:t xml:space="preserve"> </w:t>
            </w:r>
            <w:proofErr w:type="spellStart"/>
            <w:r w:rsidRPr="00B6104C">
              <w:rPr>
                <w:rFonts w:ascii="PT Astra Serif" w:hAnsi="PT Astra Serif"/>
                <w:sz w:val="24"/>
                <w:szCs w:val="24"/>
              </w:rPr>
              <w:t>чӑваш</w:t>
            </w:r>
            <w:proofErr w:type="spellEnd"/>
            <w:r w:rsidRPr="00B6104C">
              <w:rPr>
                <w:rFonts w:ascii="PT Astra Serif" w:hAnsi="PT Astra Serif"/>
                <w:sz w:val="24"/>
                <w:szCs w:val="24"/>
              </w:rPr>
              <w:t>"</w:t>
            </w:r>
          </w:p>
        </w:tc>
        <w:tc>
          <w:tcPr>
            <w:tcW w:w="6379" w:type="dxa"/>
          </w:tcPr>
          <w:p w14:paraId="118634E7" w14:textId="77777777" w:rsidR="002A7209" w:rsidRPr="00B6104C" w:rsidRDefault="002A7209" w:rsidP="00087716">
            <w:pPr>
              <w:jc w:val="center"/>
              <w:rPr>
                <w:rFonts w:ascii="PT Astra Serif" w:hAnsi="PT Astra Serif"/>
                <w:sz w:val="24"/>
                <w:szCs w:val="24"/>
              </w:rPr>
            </w:pPr>
            <w:r w:rsidRPr="00B6104C">
              <w:rPr>
                <w:rFonts w:ascii="PT Astra Serif" w:hAnsi="PT Astra Serif"/>
                <w:sz w:val="24"/>
                <w:szCs w:val="24"/>
              </w:rPr>
              <w:t>12.00</w:t>
            </w:r>
          </w:p>
          <w:p w14:paraId="3B3F46E5" w14:textId="2F1BD81A" w:rsidR="002A7209" w:rsidRPr="00B6104C" w:rsidRDefault="002A7209" w:rsidP="00087716">
            <w:pPr>
              <w:jc w:val="center"/>
              <w:rPr>
                <w:rFonts w:ascii="PT Astra Serif" w:hAnsi="PT Astra Serif"/>
                <w:sz w:val="24"/>
                <w:szCs w:val="24"/>
              </w:rPr>
            </w:pPr>
            <w:r w:rsidRPr="00B6104C">
              <w:rPr>
                <w:rFonts w:ascii="PT Astra Serif" w:hAnsi="PT Astra Serif"/>
                <w:bCs/>
                <w:sz w:val="24"/>
                <w:szCs w:val="24"/>
              </w:rPr>
              <w:t>Музей народного творчества</w:t>
            </w:r>
          </w:p>
        </w:tc>
      </w:tr>
      <w:tr w:rsidR="002A7209" w14:paraId="6DC65C37" w14:textId="77777777" w:rsidTr="002A7209">
        <w:tc>
          <w:tcPr>
            <w:tcW w:w="765" w:type="dxa"/>
          </w:tcPr>
          <w:p w14:paraId="086BDDCC"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2D288B84" w14:textId="5D9A5EED" w:rsidR="002A7209" w:rsidRPr="00407599" w:rsidRDefault="002A7209" w:rsidP="00087716">
            <w:pPr>
              <w:rPr>
                <w:rFonts w:ascii="PT Astra Serif" w:hAnsi="PT Astra Serif"/>
                <w:bCs/>
                <w:sz w:val="24"/>
                <w:szCs w:val="24"/>
              </w:rPr>
            </w:pPr>
            <w:r w:rsidRPr="00407599">
              <w:rPr>
                <w:rFonts w:ascii="PT Astra Serif" w:hAnsi="PT Astra Serif"/>
                <w:b/>
                <w:bCs/>
                <w:sz w:val="24"/>
                <w:szCs w:val="24"/>
              </w:rPr>
              <w:t>«Прощенья просим и на блины ждем в гости»</w:t>
            </w:r>
            <w:r w:rsidRPr="00407599">
              <w:rPr>
                <w:rFonts w:ascii="PT Astra Serif" w:hAnsi="PT Astra Serif"/>
                <w:bCs/>
                <w:sz w:val="24"/>
                <w:szCs w:val="24"/>
              </w:rPr>
              <w:t xml:space="preserve"> Праздничная программа совместно с Отделом </w:t>
            </w:r>
            <w:r w:rsidRPr="00407599">
              <w:rPr>
                <w:rFonts w:ascii="PT Astra Serif" w:hAnsi="PT Astra Serif"/>
                <w:bCs/>
                <w:sz w:val="24"/>
                <w:szCs w:val="24"/>
              </w:rPr>
              <w:lastRenderedPageBreak/>
              <w:t>религиозного образования и катехизации Симбирской епархии</w:t>
            </w:r>
          </w:p>
        </w:tc>
        <w:tc>
          <w:tcPr>
            <w:tcW w:w="6379" w:type="dxa"/>
          </w:tcPr>
          <w:p w14:paraId="6BF3D537" w14:textId="77777777" w:rsidR="002A7209" w:rsidRPr="00407599" w:rsidRDefault="002A7209" w:rsidP="00087716">
            <w:pPr>
              <w:jc w:val="center"/>
              <w:rPr>
                <w:rFonts w:ascii="PT Astra Serif" w:hAnsi="PT Astra Serif"/>
                <w:bCs/>
                <w:sz w:val="24"/>
                <w:szCs w:val="24"/>
              </w:rPr>
            </w:pPr>
            <w:r w:rsidRPr="00407599">
              <w:rPr>
                <w:rFonts w:ascii="PT Astra Serif" w:hAnsi="PT Astra Serif"/>
                <w:bCs/>
                <w:sz w:val="24"/>
                <w:szCs w:val="24"/>
              </w:rPr>
              <w:lastRenderedPageBreak/>
              <w:t>11.00</w:t>
            </w:r>
          </w:p>
          <w:p w14:paraId="077D0778" w14:textId="06387FF8" w:rsidR="002A7209" w:rsidRPr="00407599" w:rsidRDefault="002A7209" w:rsidP="00087716">
            <w:pPr>
              <w:jc w:val="center"/>
              <w:rPr>
                <w:rFonts w:ascii="PT Astra Serif" w:hAnsi="PT Astra Serif"/>
                <w:bCs/>
                <w:sz w:val="24"/>
                <w:szCs w:val="24"/>
              </w:rPr>
            </w:pPr>
            <w:r w:rsidRPr="00407599">
              <w:rPr>
                <w:rFonts w:ascii="PT Astra Serif" w:hAnsi="PT Astra Serif"/>
                <w:bCs/>
                <w:sz w:val="24"/>
                <w:szCs w:val="24"/>
              </w:rPr>
              <w:t xml:space="preserve">ОГБУК «Ульяновская областная библиотека для детей и юношества имени </w:t>
            </w:r>
            <w:proofErr w:type="spellStart"/>
            <w:r w:rsidRPr="00407599">
              <w:rPr>
                <w:rFonts w:ascii="PT Astra Serif" w:hAnsi="PT Astra Serif"/>
                <w:bCs/>
                <w:sz w:val="24"/>
                <w:szCs w:val="24"/>
              </w:rPr>
              <w:t>С.Т.Аксакова</w:t>
            </w:r>
            <w:proofErr w:type="spellEnd"/>
            <w:r w:rsidRPr="00407599">
              <w:rPr>
                <w:rFonts w:ascii="PT Astra Serif" w:hAnsi="PT Astra Serif"/>
                <w:bCs/>
                <w:sz w:val="24"/>
                <w:szCs w:val="24"/>
              </w:rPr>
              <w:t>»</w:t>
            </w:r>
          </w:p>
        </w:tc>
      </w:tr>
      <w:tr w:rsidR="002A7209" w14:paraId="5F6C7376" w14:textId="77777777" w:rsidTr="002A7209">
        <w:tc>
          <w:tcPr>
            <w:tcW w:w="765" w:type="dxa"/>
          </w:tcPr>
          <w:p w14:paraId="75EBC38A"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5F981D67" w14:textId="723FA619" w:rsidR="002A7209" w:rsidRPr="00407599" w:rsidRDefault="002A7209" w:rsidP="00087716">
            <w:pPr>
              <w:rPr>
                <w:rFonts w:ascii="PT Astra Serif" w:hAnsi="PT Astra Serif"/>
                <w:b/>
                <w:bCs/>
                <w:sz w:val="24"/>
                <w:szCs w:val="24"/>
              </w:rPr>
            </w:pPr>
            <w:r w:rsidRPr="00407599">
              <w:rPr>
                <w:rFonts w:ascii="PT Astra Serif" w:hAnsi="PT Astra Serif"/>
                <w:bCs/>
                <w:sz w:val="24"/>
                <w:szCs w:val="24"/>
              </w:rPr>
              <w:t>Акция</w:t>
            </w:r>
            <w:r w:rsidRPr="00407599">
              <w:rPr>
                <w:rFonts w:ascii="PT Astra Serif" w:hAnsi="PT Astra Serif"/>
                <w:b/>
                <w:bCs/>
                <w:sz w:val="24"/>
                <w:szCs w:val="24"/>
              </w:rPr>
              <w:t xml:space="preserve"> «Выходные вместе с книгой»</w:t>
            </w:r>
          </w:p>
          <w:p w14:paraId="70B988DB" w14:textId="29040DF1" w:rsidR="002A7209" w:rsidRPr="00407599" w:rsidRDefault="002A7209" w:rsidP="00087716">
            <w:pPr>
              <w:rPr>
                <w:rFonts w:ascii="PT Astra Serif" w:hAnsi="PT Astra Serif" w:cs="Times New Roman"/>
                <w:b/>
                <w:i/>
                <w:sz w:val="24"/>
                <w:szCs w:val="24"/>
                <w:u w:val="single"/>
              </w:rPr>
            </w:pPr>
            <w:r w:rsidRPr="00407599">
              <w:rPr>
                <w:rFonts w:ascii="PT Astra Serif" w:hAnsi="PT Astra Serif"/>
                <w:b/>
                <w:bCs/>
                <w:sz w:val="24"/>
                <w:szCs w:val="24"/>
              </w:rPr>
              <w:t xml:space="preserve">«Широкая Масленица!» </w:t>
            </w:r>
            <w:r w:rsidRPr="00407599">
              <w:rPr>
                <w:rFonts w:ascii="PT Astra Serif" w:hAnsi="PT Astra Serif"/>
                <w:bCs/>
                <w:sz w:val="24"/>
                <w:szCs w:val="24"/>
              </w:rPr>
              <w:t>Литературно-игровая программа</w:t>
            </w:r>
          </w:p>
        </w:tc>
        <w:tc>
          <w:tcPr>
            <w:tcW w:w="6379" w:type="dxa"/>
          </w:tcPr>
          <w:p w14:paraId="274CF12A" w14:textId="2D24D78E" w:rsidR="002A7209" w:rsidRPr="00407599" w:rsidRDefault="002A7209" w:rsidP="00087716">
            <w:pPr>
              <w:jc w:val="center"/>
              <w:rPr>
                <w:rFonts w:ascii="PT Astra Serif" w:hAnsi="PT Astra Serif"/>
                <w:bCs/>
                <w:sz w:val="24"/>
                <w:szCs w:val="24"/>
              </w:rPr>
            </w:pPr>
            <w:r w:rsidRPr="00407599">
              <w:rPr>
                <w:rFonts w:ascii="PT Astra Serif" w:hAnsi="PT Astra Serif"/>
                <w:bCs/>
                <w:sz w:val="24"/>
                <w:szCs w:val="24"/>
              </w:rPr>
              <w:t>1</w:t>
            </w:r>
            <w:r>
              <w:rPr>
                <w:rFonts w:ascii="PT Astra Serif" w:hAnsi="PT Astra Serif"/>
                <w:bCs/>
                <w:sz w:val="24"/>
                <w:szCs w:val="24"/>
              </w:rPr>
              <w:t>2</w:t>
            </w:r>
            <w:r w:rsidRPr="00407599">
              <w:rPr>
                <w:rFonts w:ascii="PT Astra Serif" w:hAnsi="PT Astra Serif"/>
                <w:bCs/>
                <w:sz w:val="24"/>
                <w:szCs w:val="24"/>
              </w:rPr>
              <w:t>.00</w:t>
            </w:r>
          </w:p>
          <w:p w14:paraId="18C41FFD" w14:textId="37054FF5" w:rsidR="002A7209" w:rsidRPr="00407599" w:rsidRDefault="002A7209" w:rsidP="00087716">
            <w:pPr>
              <w:jc w:val="center"/>
              <w:rPr>
                <w:rFonts w:ascii="PT Astra Serif" w:hAnsi="PT Astra Serif"/>
                <w:bCs/>
                <w:sz w:val="24"/>
                <w:szCs w:val="24"/>
              </w:rPr>
            </w:pPr>
            <w:r w:rsidRPr="00407599">
              <w:rPr>
                <w:rFonts w:ascii="PT Astra Serif" w:hAnsi="PT Astra Serif"/>
                <w:bCs/>
                <w:sz w:val="24"/>
                <w:szCs w:val="24"/>
              </w:rPr>
              <w:t xml:space="preserve">ОГБУК «Ульяновская областная библиотека для детей и юношества имени </w:t>
            </w:r>
            <w:proofErr w:type="spellStart"/>
            <w:r w:rsidRPr="00407599">
              <w:rPr>
                <w:rFonts w:ascii="PT Astra Serif" w:hAnsi="PT Astra Serif"/>
                <w:bCs/>
                <w:sz w:val="24"/>
                <w:szCs w:val="24"/>
              </w:rPr>
              <w:t>С.Т.Аксакова</w:t>
            </w:r>
            <w:proofErr w:type="spellEnd"/>
            <w:r w:rsidRPr="00407599">
              <w:rPr>
                <w:rFonts w:ascii="PT Astra Serif" w:hAnsi="PT Astra Serif"/>
                <w:bCs/>
                <w:sz w:val="24"/>
                <w:szCs w:val="24"/>
              </w:rPr>
              <w:t>»</w:t>
            </w:r>
          </w:p>
        </w:tc>
      </w:tr>
      <w:tr w:rsidR="002A7209" w14:paraId="46384CF8" w14:textId="77777777" w:rsidTr="002A7209">
        <w:tc>
          <w:tcPr>
            <w:tcW w:w="765" w:type="dxa"/>
          </w:tcPr>
          <w:p w14:paraId="27CD0885"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0AD92588" w14:textId="12C11F45" w:rsidR="002A7209" w:rsidRPr="00407599" w:rsidRDefault="002A7209" w:rsidP="00087716">
            <w:pPr>
              <w:widowControl w:val="0"/>
              <w:suppressAutoHyphens/>
              <w:rPr>
                <w:rFonts w:ascii="PT Astra Serif" w:eastAsia="SimSun" w:hAnsi="PT Astra Serif"/>
                <w:i/>
                <w:kern w:val="1"/>
                <w:sz w:val="24"/>
                <w:szCs w:val="24"/>
                <w:lang w:eastAsia="hi-IN" w:bidi="hi-IN"/>
              </w:rPr>
            </w:pPr>
            <w:r w:rsidRPr="00407599">
              <w:rPr>
                <w:rFonts w:ascii="PT Astra Serif" w:hAnsi="PT Astra Serif"/>
                <w:i/>
                <w:sz w:val="24"/>
                <w:szCs w:val="24"/>
              </w:rPr>
              <w:t xml:space="preserve">Ко дню рождения М.А. Ульяновой (матери </w:t>
            </w:r>
            <w:proofErr w:type="spellStart"/>
            <w:r w:rsidRPr="00407599">
              <w:rPr>
                <w:rFonts w:ascii="PT Astra Serif" w:hAnsi="PT Astra Serif"/>
                <w:i/>
                <w:sz w:val="24"/>
                <w:szCs w:val="24"/>
              </w:rPr>
              <w:t>В.И.Ленина</w:t>
            </w:r>
            <w:proofErr w:type="spellEnd"/>
            <w:r w:rsidRPr="00407599">
              <w:rPr>
                <w:rFonts w:ascii="PT Astra Serif" w:hAnsi="PT Astra Serif"/>
                <w:i/>
                <w:sz w:val="24"/>
                <w:szCs w:val="24"/>
              </w:rPr>
              <w:t>)</w:t>
            </w:r>
          </w:p>
          <w:p w14:paraId="7FCC92DB" w14:textId="16402CD9" w:rsidR="002A7209" w:rsidRPr="00407599" w:rsidRDefault="002A7209" w:rsidP="00087716">
            <w:pPr>
              <w:widowControl w:val="0"/>
              <w:suppressAutoHyphens/>
              <w:rPr>
                <w:rFonts w:ascii="PT Astra Serif" w:hAnsi="PT Astra Serif"/>
                <w:b/>
                <w:bCs/>
                <w:sz w:val="24"/>
                <w:szCs w:val="24"/>
              </w:rPr>
            </w:pPr>
            <w:r w:rsidRPr="00407599">
              <w:rPr>
                <w:rFonts w:ascii="PT Astra Serif" w:hAnsi="PT Astra Serif"/>
                <w:b/>
                <w:bCs/>
                <w:sz w:val="24"/>
                <w:szCs w:val="24"/>
              </w:rPr>
              <w:t>Лекция «Светлая личность»</w:t>
            </w:r>
          </w:p>
        </w:tc>
        <w:tc>
          <w:tcPr>
            <w:tcW w:w="6379" w:type="dxa"/>
          </w:tcPr>
          <w:p w14:paraId="4F1C7F39" w14:textId="77777777" w:rsidR="002A7209" w:rsidRPr="00407599" w:rsidRDefault="002A7209" w:rsidP="00087716">
            <w:pPr>
              <w:pStyle w:val="af7"/>
              <w:keepNext/>
              <w:keepLines/>
              <w:jc w:val="center"/>
              <w:rPr>
                <w:rFonts w:ascii="Times New Roman" w:eastAsia="SimSun" w:hAnsi="Times New Roman" w:cs="Times New Roman"/>
                <w:kern w:val="1"/>
                <w:sz w:val="24"/>
                <w:szCs w:val="24"/>
                <w:lang w:eastAsia="hi-IN" w:bidi="hi-IN"/>
              </w:rPr>
            </w:pPr>
            <w:r w:rsidRPr="00407599">
              <w:rPr>
                <w:rFonts w:ascii="Times New Roman" w:eastAsia="SimSun" w:hAnsi="Times New Roman" w:cs="Times New Roman"/>
                <w:kern w:val="1"/>
                <w:sz w:val="24"/>
                <w:szCs w:val="24"/>
                <w:lang w:eastAsia="hi-IN" w:bidi="hi-IN"/>
              </w:rPr>
              <w:t>14.00</w:t>
            </w:r>
          </w:p>
          <w:p w14:paraId="662AD2C4" w14:textId="50CE1B3B" w:rsidR="002A7209" w:rsidRPr="00407599" w:rsidRDefault="002A7209" w:rsidP="00087716">
            <w:pPr>
              <w:pStyle w:val="af7"/>
              <w:keepNext/>
              <w:keepLines/>
              <w:jc w:val="center"/>
              <w:rPr>
                <w:rFonts w:ascii="Times New Roman" w:eastAsia="SimSun" w:hAnsi="Times New Roman" w:cs="Times New Roman"/>
                <w:kern w:val="1"/>
                <w:sz w:val="24"/>
                <w:szCs w:val="24"/>
                <w:lang w:eastAsia="hi-IN" w:bidi="hi-IN"/>
              </w:rPr>
            </w:pPr>
            <w:r w:rsidRPr="00407599">
              <w:rPr>
                <w:rFonts w:ascii="Times New Roman" w:eastAsia="SimSun" w:hAnsi="Times New Roman" w:cs="Times New Roman"/>
                <w:kern w:val="1"/>
                <w:sz w:val="24"/>
                <w:szCs w:val="24"/>
                <w:lang w:eastAsia="hi-IN" w:bidi="hi-IN"/>
              </w:rPr>
              <w:t>выставочный зал</w:t>
            </w:r>
            <w:r>
              <w:rPr>
                <w:rFonts w:ascii="Times New Roman" w:eastAsia="SimSun" w:hAnsi="Times New Roman" w:cs="Times New Roman"/>
                <w:kern w:val="1"/>
                <w:sz w:val="24"/>
                <w:szCs w:val="24"/>
                <w:lang w:eastAsia="hi-IN" w:bidi="hi-IN"/>
              </w:rPr>
              <w:t xml:space="preserve"> </w:t>
            </w:r>
            <w:r w:rsidRPr="00407599">
              <w:rPr>
                <w:rFonts w:ascii="Times New Roman" w:eastAsia="SimSun" w:hAnsi="Times New Roman" w:cs="Times New Roman"/>
                <w:kern w:val="1"/>
                <w:sz w:val="24"/>
                <w:szCs w:val="24"/>
                <w:lang w:eastAsia="hi-IN" w:bidi="hi-IN"/>
              </w:rPr>
              <w:t xml:space="preserve">Дома-музея </w:t>
            </w:r>
            <w:proofErr w:type="spellStart"/>
            <w:r w:rsidRPr="00407599">
              <w:rPr>
                <w:rFonts w:ascii="Times New Roman" w:eastAsia="SimSun" w:hAnsi="Times New Roman" w:cs="Times New Roman"/>
                <w:kern w:val="1"/>
                <w:sz w:val="24"/>
                <w:szCs w:val="24"/>
                <w:lang w:eastAsia="hi-IN" w:bidi="hi-IN"/>
              </w:rPr>
              <w:t>В.И.Ленина</w:t>
            </w:r>
            <w:proofErr w:type="spellEnd"/>
          </w:p>
        </w:tc>
      </w:tr>
      <w:tr w:rsidR="002A7209" w14:paraId="4632F99A" w14:textId="77777777" w:rsidTr="002A7209">
        <w:tc>
          <w:tcPr>
            <w:tcW w:w="765" w:type="dxa"/>
          </w:tcPr>
          <w:p w14:paraId="291F22D4"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4FF6E256" w14:textId="77777777" w:rsidR="002A7209" w:rsidRPr="0098319E" w:rsidRDefault="002A7209" w:rsidP="00087716">
            <w:pPr>
              <w:rPr>
                <w:rFonts w:ascii="PT Astra Serif" w:hAnsi="PT Astra Serif"/>
                <w:color w:val="000000"/>
                <w:sz w:val="24"/>
                <w:szCs w:val="24"/>
              </w:rPr>
            </w:pPr>
            <w:r w:rsidRPr="0098319E">
              <w:rPr>
                <w:rFonts w:ascii="PT Astra Serif" w:hAnsi="PT Astra Serif"/>
                <w:color w:val="000000"/>
                <w:sz w:val="24"/>
                <w:szCs w:val="24"/>
              </w:rPr>
              <w:t xml:space="preserve">Онлайн экспресс – выставка </w:t>
            </w:r>
            <w:r w:rsidRPr="0098319E">
              <w:rPr>
                <w:rFonts w:ascii="PT Astra Serif" w:hAnsi="PT Astra Serif"/>
                <w:b/>
                <w:bCs/>
                <w:color w:val="000000"/>
                <w:sz w:val="24"/>
                <w:szCs w:val="24"/>
              </w:rPr>
              <w:t>«Масленица в произведениях изобразительного искусства»</w:t>
            </w:r>
            <w:r w:rsidRPr="0098319E">
              <w:rPr>
                <w:rFonts w:ascii="PT Astra Serif" w:hAnsi="PT Astra Serif"/>
                <w:color w:val="000000"/>
                <w:sz w:val="24"/>
                <w:szCs w:val="24"/>
              </w:rPr>
              <w:t xml:space="preserve"> </w:t>
            </w:r>
          </w:p>
          <w:p w14:paraId="2A87F975" w14:textId="7092EF65" w:rsidR="002A7209" w:rsidRPr="0098319E" w:rsidRDefault="002A7209" w:rsidP="00087716">
            <w:pPr>
              <w:rPr>
                <w:rFonts w:ascii="PT Astra Serif" w:hAnsi="PT Astra Serif" w:cs="Times New Roman"/>
                <w:b/>
                <w:i/>
                <w:sz w:val="24"/>
                <w:szCs w:val="24"/>
                <w:u w:val="single"/>
              </w:rPr>
            </w:pPr>
            <w:r w:rsidRPr="0098319E">
              <w:rPr>
                <w:rFonts w:ascii="PT Astra Serif" w:hAnsi="PT Astra Serif"/>
                <w:color w:val="000000"/>
                <w:sz w:val="24"/>
                <w:szCs w:val="24"/>
              </w:rPr>
              <w:t>Из собрания Ульяновского областного художественного музея</w:t>
            </w:r>
          </w:p>
        </w:tc>
        <w:tc>
          <w:tcPr>
            <w:tcW w:w="6379" w:type="dxa"/>
          </w:tcPr>
          <w:p w14:paraId="09CF5540" w14:textId="77777777" w:rsidR="002A7209" w:rsidRPr="0098319E" w:rsidRDefault="002A7209" w:rsidP="00087716">
            <w:pPr>
              <w:jc w:val="center"/>
              <w:rPr>
                <w:rFonts w:ascii="PT Astra Serif" w:hAnsi="PT Astra Serif"/>
                <w:color w:val="000000"/>
                <w:sz w:val="24"/>
                <w:szCs w:val="24"/>
              </w:rPr>
            </w:pPr>
            <w:r w:rsidRPr="0098319E">
              <w:rPr>
                <w:rFonts w:ascii="PT Astra Serif" w:hAnsi="PT Astra Serif"/>
                <w:color w:val="000000"/>
                <w:sz w:val="24"/>
                <w:szCs w:val="24"/>
              </w:rPr>
              <w:t>25 февраля – 6 марта</w:t>
            </w:r>
          </w:p>
          <w:p w14:paraId="3D79C7D5" w14:textId="317E95A7" w:rsidR="002A7209" w:rsidRPr="0098319E" w:rsidRDefault="002A7209" w:rsidP="00087716">
            <w:pPr>
              <w:jc w:val="center"/>
              <w:rPr>
                <w:rFonts w:ascii="PT Astra Serif" w:hAnsi="PT Astra Serif"/>
                <w:sz w:val="24"/>
                <w:szCs w:val="24"/>
              </w:rPr>
            </w:pPr>
            <w:r w:rsidRPr="0098319E">
              <w:rPr>
                <w:rFonts w:ascii="PT Astra Serif" w:hAnsi="PT Astra Serif"/>
                <w:sz w:val="24"/>
                <w:szCs w:val="24"/>
              </w:rPr>
              <w:t>Ссылка группы «ВКонтакте»: Музей изобразительного искусства ХХ- ХХ</w:t>
            </w:r>
            <w:r w:rsidRPr="0098319E">
              <w:rPr>
                <w:rFonts w:ascii="PT Astra Serif" w:hAnsi="PT Astra Serif"/>
                <w:sz w:val="24"/>
                <w:szCs w:val="24"/>
                <w:lang w:val="en-US"/>
              </w:rPr>
              <w:t>I</w:t>
            </w:r>
            <w:r w:rsidRPr="0098319E">
              <w:rPr>
                <w:rFonts w:ascii="PT Astra Serif" w:hAnsi="PT Astra Serif"/>
                <w:sz w:val="24"/>
                <w:szCs w:val="24"/>
              </w:rPr>
              <w:t xml:space="preserve"> вв.  </w:t>
            </w:r>
            <w:hyperlink r:id="rId7" w:history="1">
              <w:r w:rsidRPr="0098319E">
                <w:rPr>
                  <w:rStyle w:val="af0"/>
                  <w:rFonts w:ascii="PT Astra Serif" w:hAnsi="PT Astra Serif"/>
                  <w:sz w:val="24"/>
                  <w:szCs w:val="24"/>
                </w:rPr>
                <w:t>https://vk.com/museum_xx_xxi</w:t>
              </w:r>
            </w:hyperlink>
          </w:p>
        </w:tc>
      </w:tr>
      <w:tr w:rsidR="002A7209" w14:paraId="579D90A3" w14:textId="77777777" w:rsidTr="002A7209">
        <w:tc>
          <w:tcPr>
            <w:tcW w:w="765" w:type="dxa"/>
          </w:tcPr>
          <w:p w14:paraId="73180909"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7C1F96AD" w14:textId="142427FB" w:rsidR="002A7209" w:rsidRPr="0098319E" w:rsidRDefault="002A7209" w:rsidP="00087716">
            <w:pPr>
              <w:rPr>
                <w:rFonts w:ascii="PT Astra Serif" w:hAnsi="PT Astra Serif"/>
                <w:color w:val="000000"/>
                <w:sz w:val="24"/>
                <w:szCs w:val="24"/>
              </w:rPr>
            </w:pPr>
            <w:r w:rsidRPr="0098319E">
              <w:rPr>
                <w:rFonts w:ascii="PT Astra Serif" w:hAnsi="PT Astra Serif"/>
                <w:color w:val="000000"/>
                <w:sz w:val="24"/>
                <w:szCs w:val="24"/>
              </w:rPr>
              <w:t xml:space="preserve">К празднику Масленицы </w:t>
            </w:r>
            <w:r w:rsidRPr="0098319E">
              <w:rPr>
                <w:rFonts w:ascii="PT Astra Serif" w:hAnsi="PT Astra Serif"/>
                <w:b/>
                <w:bCs/>
                <w:color w:val="000000"/>
                <w:sz w:val="24"/>
                <w:szCs w:val="24"/>
              </w:rPr>
              <w:t>«Мастер-класс по изготовлению народной тряпичной куклы»</w:t>
            </w:r>
          </w:p>
        </w:tc>
        <w:tc>
          <w:tcPr>
            <w:tcW w:w="6379" w:type="dxa"/>
          </w:tcPr>
          <w:p w14:paraId="72AA7B5B" w14:textId="05C75C11" w:rsidR="002A7209" w:rsidRPr="0098319E" w:rsidRDefault="002A7209" w:rsidP="00087716">
            <w:pPr>
              <w:snapToGrid w:val="0"/>
              <w:jc w:val="center"/>
              <w:rPr>
                <w:rFonts w:ascii="PT Astra Serif" w:hAnsi="PT Astra Serif"/>
                <w:color w:val="000000"/>
                <w:sz w:val="24"/>
                <w:szCs w:val="24"/>
              </w:rPr>
            </w:pPr>
            <w:r w:rsidRPr="0098319E">
              <w:rPr>
                <w:rFonts w:ascii="PT Astra Serif" w:hAnsi="PT Astra Serif"/>
                <w:color w:val="000000"/>
                <w:sz w:val="24"/>
                <w:szCs w:val="24"/>
              </w:rPr>
              <w:t>1 - 6 марта</w:t>
            </w:r>
          </w:p>
          <w:p w14:paraId="114B497F" w14:textId="77777777" w:rsidR="002A7209" w:rsidRPr="0098319E" w:rsidRDefault="002A7209" w:rsidP="00087716">
            <w:pPr>
              <w:snapToGrid w:val="0"/>
              <w:jc w:val="center"/>
              <w:rPr>
                <w:rFonts w:ascii="PT Astra Serif" w:hAnsi="PT Astra Serif"/>
                <w:color w:val="000000"/>
                <w:sz w:val="24"/>
                <w:szCs w:val="24"/>
              </w:rPr>
            </w:pPr>
            <w:r w:rsidRPr="0098319E">
              <w:rPr>
                <w:rFonts w:ascii="PT Astra Serif" w:hAnsi="PT Astra Serif"/>
                <w:color w:val="000000"/>
                <w:sz w:val="24"/>
                <w:szCs w:val="24"/>
              </w:rPr>
              <w:t>Ульяновский областной художественный музей</w:t>
            </w:r>
          </w:p>
          <w:p w14:paraId="62E46727" w14:textId="7A6FE3AE" w:rsidR="002A7209" w:rsidRPr="0098319E" w:rsidRDefault="002A7209" w:rsidP="00087716">
            <w:pPr>
              <w:snapToGrid w:val="0"/>
              <w:jc w:val="center"/>
              <w:rPr>
                <w:rFonts w:ascii="PT Astra Serif" w:hAnsi="PT Astra Serif"/>
                <w:color w:val="000000"/>
                <w:sz w:val="24"/>
                <w:szCs w:val="24"/>
              </w:rPr>
            </w:pPr>
            <w:proofErr w:type="spellStart"/>
            <w:r w:rsidRPr="0098319E">
              <w:rPr>
                <w:rFonts w:ascii="PT Astra Serif" w:hAnsi="PT Astra Serif"/>
                <w:color w:val="000000"/>
                <w:sz w:val="24"/>
                <w:szCs w:val="24"/>
              </w:rPr>
              <w:t>б.Новый</w:t>
            </w:r>
            <w:proofErr w:type="spellEnd"/>
            <w:r w:rsidRPr="0098319E">
              <w:rPr>
                <w:rFonts w:ascii="PT Astra Serif" w:hAnsi="PT Astra Serif"/>
                <w:color w:val="000000"/>
                <w:sz w:val="24"/>
                <w:szCs w:val="24"/>
              </w:rPr>
              <w:t xml:space="preserve"> Венец, 3/4</w:t>
            </w:r>
          </w:p>
        </w:tc>
      </w:tr>
      <w:tr w:rsidR="002A7209" w14:paraId="562BC03F" w14:textId="77777777" w:rsidTr="002A7209">
        <w:tc>
          <w:tcPr>
            <w:tcW w:w="765" w:type="dxa"/>
          </w:tcPr>
          <w:p w14:paraId="742AD00B"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297C1A07" w14:textId="3F53F3EA" w:rsidR="002A7209" w:rsidRPr="0098319E" w:rsidRDefault="002A7209" w:rsidP="00087716">
            <w:pPr>
              <w:snapToGrid w:val="0"/>
              <w:rPr>
                <w:rFonts w:ascii="PT Astra Serif" w:hAnsi="PT Astra Serif"/>
                <w:bCs/>
                <w:color w:val="000000"/>
                <w:sz w:val="24"/>
                <w:szCs w:val="24"/>
              </w:rPr>
            </w:pPr>
            <w:r w:rsidRPr="0098319E">
              <w:rPr>
                <w:rFonts w:ascii="PT Astra Serif" w:hAnsi="PT Astra Serif"/>
                <w:b/>
                <w:color w:val="000000"/>
                <w:sz w:val="24"/>
                <w:szCs w:val="24"/>
              </w:rPr>
              <w:t xml:space="preserve">«Как Масленица Весну зазывала!» </w:t>
            </w:r>
            <w:r>
              <w:rPr>
                <w:rFonts w:ascii="PT Astra Serif" w:hAnsi="PT Astra Serif"/>
                <w:bCs/>
                <w:color w:val="000000"/>
                <w:sz w:val="24"/>
                <w:szCs w:val="24"/>
              </w:rPr>
              <w:t>М</w:t>
            </w:r>
            <w:r w:rsidRPr="0098319E">
              <w:rPr>
                <w:rFonts w:ascii="PT Astra Serif" w:hAnsi="PT Astra Serif"/>
                <w:bCs/>
                <w:color w:val="000000"/>
                <w:sz w:val="24"/>
                <w:szCs w:val="24"/>
              </w:rPr>
              <w:t>узейная программа, посвящённая народному празднику Масленица для учащихся 1-3 классов</w:t>
            </w:r>
          </w:p>
        </w:tc>
        <w:tc>
          <w:tcPr>
            <w:tcW w:w="6379" w:type="dxa"/>
          </w:tcPr>
          <w:p w14:paraId="58B4B259" w14:textId="7F261BBF" w:rsidR="002A7209" w:rsidRPr="0098319E" w:rsidRDefault="002A7209" w:rsidP="00087716">
            <w:pPr>
              <w:tabs>
                <w:tab w:val="left" w:pos="2051"/>
                <w:tab w:val="center" w:pos="2358"/>
              </w:tabs>
              <w:jc w:val="center"/>
              <w:rPr>
                <w:rFonts w:ascii="PT Astra Serif" w:hAnsi="PT Astra Serif"/>
                <w:bCs/>
                <w:sz w:val="24"/>
                <w:szCs w:val="24"/>
              </w:rPr>
            </w:pPr>
            <w:r w:rsidRPr="0098319E">
              <w:rPr>
                <w:rFonts w:ascii="PT Astra Serif" w:hAnsi="PT Astra Serif"/>
                <w:bCs/>
                <w:sz w:val="24"/>
                <w:szCs w:val="24"/>
              </w:rPr>
              <w:t>1 – 6 марта</w:t>
            </w:r>
          </w:p>
          <w:p w14:paraId="2E050C01" w14:textId="3FA93074" w:rsidR="002A7209" w:rsidRPr="0098319E" w:rsidRDefault="002A7209" w:rsidP="00087716">
            <w:pPr>
              <w:tabs>
                <w:tab w:val="left" w:pos="2051"/>
                <w:tab w:val="center" w:pos="2358"/>
              </w:tabs>
              <w:jc w:val="center"/>
              <w:rPr>
                <w:rFonts w:ascii="PT Astra Serif" w:hAnsi="PT Astra Serif"/>
                <w:bCs/>
                <w:sz w:val="24"/>
                <w:szCs w:val="24"/>
              </w:rPr>
            </w:pPr>
            <w:r w:rsidRPr="0098319E">
              <w:rPr>
                <w:rFonts w:ascii="PT Astra Serif" w:hAnsi="PT Astra Serif"/>
                <w:bCs/>
                <w:sz w:val="24"/>
                <w:szCs w:val="24"/>
              </w:rPr>
              <w:t>по заявкам</w:t>
            </w:r>
          </w:p>
          <w:p w14:paraId="18FF44E7" w14:textId="12AA5FCD" w:rsidR="002A7209" w:rsidRPr="0098319E" w:rsidRDefault="002A7209" w:rsidP="00087716">
            <w:pPr>
              <w:jc w:val="center"/>
              <w:rPr>
                <w:rFonts w:ascii="PT Astra Serif" w:hAnsi="PT Astra Serif"/>
                <w:color w:val="000000"/>
                <w:sz w:val="24"/>
                <w:szCs w:val="24"/>
              </w:rPr>
            </w:pPr>
            <w:r w:rsidRPr="0098319E">
              <w:rPr>
                <w:rFonts w:ascii="PT Astra Serif" w:hAnsi="PT Astra Serif"/>
                <w:bCs/>
                <w:sz w:val="24"/>
                <w:szCs w:val="24"/>
              </w:rPr>
              <w:t xml:space="preserve"> Квартира-музей семьи Ульяновых</w:t>
            </w:r>
          </w:p>
        </w:tc>
      </w:tr>
      <w:tr w:rsidR="002A7209" w14:paraId="3601B233" w14:textId="77777777" w:rsidTr="002A7209">
        <w:tc>
          <w:tcPr>
            <w:tcW w:w="765" w:type="dxa"/>
          </w:tcPr>
          <w:p w14:paraId="2E143F35" w14:textId="77777777" w:rsidR="002A7209" w:rsidRPr="001D2BE3" w:rsidRDefault="002A7209" w:rsidP="00C01863">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59C9967D" w14:textId="47640B90" w:rsidR="002A7209" w:rsidRPr="00C01863" w:rsidRDefault="002A7209" w:rsidP="00C01863">
            <w:pPr>
              <w:rPr>
                <w:rFonts w:ascii="PT Astra Serif" w:hAnsi="PT Astra Serif"/>
                <w:color w:val="000000"/>
                <w:sz w:val="24"/>
                <w:szCs w:val="24"/>
              </w:rPr>
            </w:pPr>
            <w:r w:rsidRPr="00C01863">
              <w:rPr>
                <w:rFonts w:ascii="PT Astra Serif" w:hAnsi="PT Astra Serif"/>
                <w:color w:val="000000"/>
                <w:sz w:val="24"/>
                <w:szCs w:val="24"/>
              </w:rPr>
              <w:t xml:space="preserve">Музейный праздник </w:t>
            </w:r>
            <w:r w:rsidRPr="00C01863">
              <w:rPr>
                <w:rFonts w:ascii="PT Astra Serif" w:hAnsi="PT Astra Serif"/>
                <w:b/>
                <w:bCs/>
                <w:color w:val="000000"/>
                <w:sz w:val="24"/>
                <w:szCs w:val="24"/>
              </w:rPr>
              <w:t>«Масленица-блинница, весны именинница»</w:t>
            </w:r>
          </w:p>
        </w:tc>
        <w:tc>
          <w:tcPr>
            <w:tcW w:w="6379" w:type="dxa"/>
          </w:tcPr>
          <w:p w14:paraId="327FF83C" w14:textId="77777777" w:rsidR="002A7209" w:rsidRPr="00C01863" w:rsidRDefault="002A7209" w:rsidP="00C01863">
            <w:pPr>
              <w:jc w:val="center"/>
              <w:rPr>
                <w:rFonts w:ascii="PT Astra Serif" w:hAnsi="PT Astra Serif"/>
                <w:color w:val="000000"/>
                <w:sz w:val="24"/>
                <w:szCs w:val="24"/>
              </w:rPr>
            </w:pPr>
            <w:r w:rsidRPr="00C01863">
              <w:rPr>
                <w:rFonts w:ascii="PT Astra Serif" w:hAnsi="PT Astra Serif"/>
                <w:color w:val="000000"/>
                <w:sz w:val="24"/>
                <w:szCs w:val="24"/>
              </w:rPr>
              <w:t>1 – 6 марта</w:t>
            </w:r>
          </w:p>
          <w:p w14:paraId="7262F687" w14:textId="77777777" w:rsidR="002A7209" w:rsidRPr="00C01863" w:rsidRDefault="002A7209" w:rsidP="00C01863">
            <w:pPr>
              <w:jc w:val="center"/>
              <w:rPr>
                <w:rFonts w:ascii="PT Astra Serif" w:hAnsi="PT Astra Serif"/>
                <w:color w:val="000000"/>
                <w:sz w:val="24"/>
                <w:szCs w:val="24"/>
              </w:rPr>
            </w:pPr>
            <w:r w:rsidRPr="00C01863">
              <w:rPr>
                <w:rFonts w:ascii="PT Astra Serif" w:hAnsi="PT Astra Serif"/>
                <w:color w:val="000000"/>
                <w:sz w:val="24"/>
                <w:szCs w:val="24"/>
              </w:rPr>
              <w:t xml:space="preserve">Историко-мемориальный центр-музей И.А. Гончарова </w:t>
            </w:r>
          </w:p>
          <w:p w14:paraId="259F2921" w14:textId="599885FD" w:rsidR="002A7209" w:rsidRPr="00C01863" w:rsidRDefault="002A7209" w:rsidP="00C01863">
            <w:pPr>
              <w:jc w:val="center"/>
              <w:rPr>
                <w:rFonts w:ascii="PT Astra Serif" w:hAnsi="PT Astra Serif"/>
                <w:color w:val="000000"/>
                <w:sz w:val="24"/>
                <w:szCs w:val="24"/>
              </w:rPr>
            </w:pPr>
            <w:r w:rsidRPr="00C01863">
              <w:rPr>
                <w:rFonts w:ascii="PT Astra Serif" w:hAnsi="PT Astra Serif"/>
                <w:color w:val="000000"/>
                <w:sz w:val="24"/>
                <w:szCs w:val="24"/>
              </w:rPr>
              <w:t>(ул. Ленина 134/20)</w:t>
            </w:r>
          </w:p>
        </w:tc>
      </w:tr>
      <w:tr w:rsidR="002A7209" w14:paraId="3C4E95B6" w14:textId="77777777" w:rsidTr="002A7209">
        <w:tc>
          <w:tcPr>
            <w:tcW w:w="765" w:type="dxa"/>
          </w:tcPr>
          <w:p w14:paraId="5831FB11" w14:textId="77777777" w:rsidR="002A7209" w:rsidRPr="001D2BE3" w:rsidRDefault="002A7209" w:rsidP="00C01863">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10799B50" w14:textId="3A122EB5" w:rsidR="002A7209" w:rsidRPr="00C01863" w:rsidRDefault="002A7209" w:rsidP="00C01863">
            <w:pPr>
              <w:rPr>
                <w:rFonts w:ascii="PT Astra Serif" w:hAnsi="PT Astra Serif" w:cs="Times New Roman"/>
                <w:b/>
                <w:i/>
                <w:sz w:val="24"/>
                <w:szCs w:val="24"/>
                <w:u w:val="single"/>
              </w:rPr>
            </w:pPr>
            <w:r w:rsidRPr="00C01863">
              <w:rPr>
                <w:rFonts w:ascii="PT Astra Serif" w:hAnsi="PT Astra Serif"/>
                <w:color w:val="000000"/>
                <w:sz w:val="24"/>
                <w:szCs w:val="24"/>
              </w:rPr>
              <w:t xml:space="preserve">Музейный праздник </w:t>
            </w:r>
            <w:r w:rsidRPr="00C01863">
              <w:rPr>
                <w:rFonts w:ascii="PT Astra Serif" w:hAnsi="PT Astra Serif"/>
                <w:b/>
                <w:bCs/>
                <w:color w:val="000000"/>
                <w:sz w:val="24"/>
                <w:szCs w:val="24"/>
              </w:rPr>
              <w:t>«Масленица у Языковых»</w:t>
            </w:r>
            <w:r w:rsidRPr="00C01863">
              <w:rPr>
                <w:rFonts w:ascii="PT Astra Serif" w:hAnsi="PT Astra Serif"/>
                <w:color w:val="000000"/>
                <w:sz w:val="24"/>
                <w:szCs w:val="24"/>
              </w:rPr>
              <w:t xml:space="preserve"> </w:t>
            </w:r>
          </w:p>
        </w:tc>
        <w:tc>
          <w:tcPr>
            <w:tcW w:w="6379" w:type="dxa"/>
          </w:tcPr>
          <w:p w14:paraId="3AEFCD84" w14:textId="77777777" w:rsidR="002A7209" w:rsidRPr="00C01863" w:rsidRDefault="002A7209" w:rsidP="00C01863">
            <w:pPr>
              <w:jc w:val="center"/>
              <w:rPr>
                <w:rFonts w:ascii="PT Astra Serif" w:hAnsi="PT Astra Serif"/>
                <w:color w:val="000000"/>
                <w:sz w:val="24"/>
                <w:szCs w:val="24"/>
              </w:rPr>
            </w:pPr>
            <w:r w:rsidRPr="00C01863">
              <w:rPr>
                <w:rFonts w:ascii="PT Astra Serif" w:hAnsi="PT Astra Serif"/>
                <w:color w:val="000000"/>
                <w:sz w:val="24"/>
                <w:szCs w:val="24"/>
              </w:rPr>
              <w:t>1 – 5 марта</w:t>
            </w:r>
          </w:p>
          <w:p w14:paraId="1CAC17A6" w14:textId="77777777" w:rsidR="002A7209" w:rsidRPr="00C01863" w:rsidRDefault="002A7209" w:rsidP="00C01863">
            <w:pPr>
              <w:jc w:val="center"/>
              <w:rPr>
                <w:rFonts w:ascii="PT Astra Serif" w:hAnsi="PT Astra Serif"/>
                <w:color w:val="000000"/>
                <w:sz w:val="24"/>
                <w:szCs w:val="24"/>
              </w:rPr>
            </w:pPr>
            <w:r w:rsidRPr="00C01863">
              <w:rPr>
                <w:rFonts w:ascii="PT Astra Serif" w:hAnsi="PT Astra Serif"/>
                <w:color w:val="000000"/>
                <w:sz w:val="24"/>
                <w:szCs w:val="24"/>
              </w:rPr>
              <w:t xml:space="preserve">10.00, 11.30, 13.00, 14.30 </w:t>
            </w:r>
          </w:p>
          <w:p w14:paraId="24480143" w14:textId="242719DF" w:rsidR="002A7209" w:rsidRPr="00C01863" w:rsidRDefault="002A7209" w:rsidP="00155F46">
            <w:pPr>
              <w:jc w:val="center"/>
              <w:rPr>
                <w:rFonts w:ascii="PT Astra Serif" w:hAnsi="PT Astra Serif"/>
                <w:color w:val="000000"/>
                <w:sz w:val="24"/>
                <w:szCs w:val="24"/>
              </w:rPr>
            </w:pPr>
            <w:r w:rsidRPr="00C01863">
              <w:rPr>
                <w:rFonts w:ascii="PT Astra Serif" w:hAnsi="PT Astra Serif"/>
                <w:color w:val="000000"/>
                <w:sz w:val="24"/>
                <w:szCs w:val="24"/>
              </w:rPr>
              <w:t>Литературный музей «Дом Языковых»</w:t>
            </w:r>
            <w:r>
              <w:rPr>
                <w:rFonts w:ascii="PT Astra Serif" w:hAnsi="PT Astra Serif"/>
                <w:color w:val="000000"/>
                <w:sz w:val="24"/>
                <w:szCs w:val="24"/>
              </w:rPr>
              <w:t xml:space="preserve"> </w:t>
            </w:r>
            <w:r w:rsidRPr="00C01863">
              <w:rPr>
                <w:rFonts w:ascii="PT Astra Serif" w:hAnsi="PT Astra Serif"/>
                <w:color w:val="000000"/>
                <w:sz w:val="24"/>
                <w:szCs w:val="24"/>
              </w:rPr>
              <w:t>(ул. Спасская,</w:t>
            </w:r>
            <w:r>
              <w:rPr>
                <w:rFonts w:ascii="PT Astra Serif" w:hAnsi="PT Astra Serif"/>
                <w:color w:val="000000"/>
                <w:sz w:val="24"/>
                <w:szCs w:val="24"/>
              </w:rPr>
              <w:t xml:space="preserve"> </w:t>
            </w:r>
            <w:r w:rsidRPr="00C01863">
              <w:rPr>
                <w:rFonts w:ascii="PT Astra Serif" w:hAnsi="PT Astra Serif"/>
                <w:color w:val="000000"/>
                <w:sz w:val="24"/>
                <w:szCs w:val="24"/>
              </w:rPr>
              <w:t xml:space="preserve">22) </w:t>
            </w:r>
          </w:p>
        </w:tc>
      </w:tr>
      <w:tr w:rsidR="002A7209" w14:paraId="3DD2957A" w14:textId="77777777" w:rsidTr="002A7209">
        <w:tc>
          <w:tcPr>
            <w:tcW w:w="765" w:type="dxa"/>
          </w:tcPr>
          <w:p w14:paraId="030C7DD1" w14:textId="77777777" w:rsidR="002A7209" w:rsidRPr="001D2BE3" w:rsidRDefault="002A7209" w:rsidP="00C01863">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11435D3F" w14:textId="4C760F95" w:rsidR="002A7209" w:rsidRPr="00C01863" w:rsidRDefault="002A7209" w:rsidP="00C01863">
            <w:pPr>
              <w:rPr>
                <w:rFonts w:ascii="PT Astra Serif" w:hAnsi="PT Astra Serif" w:cs="Times New Roman"/>
                <w:b/>
                <w:i/>
                <w:sz w:val="24"/>
                <w:szCs w:val="24"/>
                <w:u w:val="single"/>
              </w:rPr>
            </w:pPr>
            <w:r w:rsidRPr="00C01863">
              <w:rPr>
                <w:rFonts w:ascii="PT Astra Serif" w:hAnsi="PT Astra Serif"/>
                <w:color w:val="000000"/>
                <w:sz w:val="24"/>
                <w:szCs w:val="24"/>
              </w:rPr>
              <w:t xml:space="preserve">Музейный квест </w:t>
            </w:r>
            <w:r w:rsidRPr="00C01863">
              <w:rPr>
                <w:rFonts w:ascii="PT Astra Serif" w:hAnsi="PT Astra Serif"/>
                <w:b/>
                <w:bCs/>
                <w:color w:val="000000"/>
                <w:sz w:val="24"/>
                <w:szCs w:val="24"/>
              </w:rPr>
              <w:t>«Масленичное раздолье»</w:t>
            </w:r>
          </w:p>
        </w:tc>
        <w:tc>
          <w:tcPr>
            <w:tcW w:w="6379" w:type="dxa"/>
          </w:tcPr>
          <w:p w14:paraId="13383296" w14:textId="77777777" w:rsidR="002A7209" w:rsidRPr="00C01863" w:rsidRDefault="002A7209" w:rsidP="00C01863">
            <w:pPr>
              <w:jc w:val="center"/>
              <w:rPr>
                <w:rFonts w:ascii="PT Astra Serif" w:hAnsi="PT Astra Serif"/>
                <w:color w:val="000000"/>
                <w:sz w:val="24"/>
                <w:szCs w:val="24"/>
              </w:rPr>
            </w:pPr>
            <w:r w:rsidRPr="00C01863">
              <w:rPr>
                <w:rFonts w:ascii="PT Astra Serif" w:hAnsi="PT Astra Serif"/>
                <w:color w:val="000000"/>
                <w:sz w:val="24"/>
                <w:szCs w:val="24"/>
              </w:rPr>
              <w:t>1 – 4 марта</w:t>
            </w:r>
          </w:p>
          <w:p w14:paraId="605CF4B5" w14:textId="501FE3E0" w:rsidR="002A7209" w:rsidRPr="00C01863" w:rsidRDefault="002A7209" w:rsidP="00155F46">
            <w:pPr>
              <w:jc w:val="center"/>
              <w:rPr>
                <w:rFonts w:ascii="PT Astra Serif" w:hAnsi="PT Astra Serif"/>
                <w:color w:val="000000"/>
                <w:sz w:val="24"/>
                <w:szCs w:val="24"/>
              </w:rPr>
            </w:pPr>
            <w:r w:rsidRPr="00C01863">
              <w:rPr>
                <w:rFonts w:ascii="PT Astra Serif" w:hAnsi="PT Astra Serif"/>
                <w:color w:val="000000"/>
                <w:sz w:val="24"/>
                <w:szCs w:val="24"/>
              </w:rPr>
              <w:t xml:space="preserve">ОГБУК «Ульяновский областной краеведческий музей имени </w:t>
            </w:r>
            <w:proofErr w:type="spellStart"/>
            <w:r w:rsidRPr="00C01863">
              <w:rPr>
                <w:rFonts w:ascii="PT Astra Serif" w:hAnsi="PT Astra Serif"/>
                <w:color w:val="000000"/>
                <w:sz w:val="24"/>
                <w:szCs w:val="24"/>
              </w:rPr>
              <w:t>И.А.Гончарова</w:t>
            </w:r>
            <w:proofErr w:type="spellEnd"/>
            <w:r w:rsidRPr="00C01863">
              <w:rPr>
                <w:rFonts w:ascii="PT Astra Serif" w:hAnsi="PT Astra Serif"/>
                <w:color w:val="000000"/>
                <w:sz w:val="24"/>
                <w:szCs w:val="24"/>
              </w:rPr>
              <w:t>» (бул. Новый Венец, ¾)</w:t>
            </w:r>
          </w:p>
        </w:tc>
      </w:tr>
      <w:tr w:rsidR="002A7209" w14:paraId="6E3B2A67" w14:textId="77777777" w:rsidTr="002A7209">
        <w:tc>
          <w:tcPr>
            <w:tcW w:w="765" w:type="dxa"/>
          </w:tcPr>
          <w:p w14:paraId="2A700D90" w14:textId="77777777" w:rsidR="002A7209" w:rsidRPr="001D2BE3" w:rsidRDefault="002A7209" w:rsidP="00087716">
            <w:pPr>
              <w:pStyle w:val="a4"/>
              <w:numPr>
                <w:ilvl w:val="0"/>
                <w:numId w:val="5"/>
              </w:numPr>
              <w:ind w:left="0" w:firstLine="0"/>
              <w:jc w:val="center"/>
              <w:rPr>
                <w:rFonts w:ascii="PT Astra Serif" w:hAnsi="PT Astra Serif" w:cs="Times New Roman"/>
                <w:b/>
                <w:i/>
                <w:sz w:val="24"/>
                <w:szCs w:val="24"/>
                <w:u w:val="single"/>
              </w:rPr>
            </w:pPr>
          </w:p>
        </w:tc>
        <w:tc>
          <w:tcPr>
            <w:tcW w:w="6210" w:type="dxa"/>
          </w:tcPr>
          <w:p w14:paraId="27C52847" w14:textId="1FD4BAAF" w:rsidR="002A7209" w:rsidRPr="00D564AF" w:rsidRDefault="002A7209" w:rsidP="00087716">
            <w:pPr>
              <w:rPr>
                <w:rFonts w:ascii="PT Astra Serif" w:hAnsi="PT Astra Serif"/>
                <w:color w:val="000000"/>
                <w:sz w:val="24"/>
                <w:szCs w:val="24"/>
              </w:rPr>
            </w:pPr>
            <w:r w:rsidRPr="00D564AF">
              <w:rPr>
                <w:rFonts w:ascii="PT Astra Serif" w:hAnsi="PT Astra Serif"/>
                <w:color w:val="000000"/>
                <w:sz w:val="24"/>
                <w:szCs w:val="24"/>
              </w:rPr>
              <w:t xml:space="preserve">Онлайн трансляция Масленицы на </w:t>
            </w:r>
            <w:proofErr w:type="spellStart"/>
            <w:r w:rsidRPr="00D564AF">
              <w:rPr>
                <w:rFonts w:ascii="PT Astra Serif" w:hAnsi="PT Astra Serif"/>
                <w:color w:val="000000"/>
                <w:sz w:val="24"/>
                <w:szCs w:val="24"/>
              </w:rPr>
              <w:t>Ютуб</w:t>
            </w:r>
            <w:proofErr w:type="spellEnd"/>
            <w:r w:rsidRPr="00D564AF">
              <w:rPr>
                <w:rFonts w:ascii="PT Astra Serif" w:hAnsi="PT Astra Serif"/>
                <w:color w:val="000000"/>
                <w:sz w:val="24"/>
                <w:szCs w:val="24"/>
              </w:rPr>
              <w:t xml:space="preserve"> канале на протяжении всего праздника</w:t>
            </w:r>
          </w:p>
        </w:tc>
        <w:tc>
          <w:tcPr>
            <w:tcW w:w="6379" w:type="dxa"/>
          </w:tcPr>
          <w:p w14:paraId="404E1519" w14:textId="0ECDDB29" w:rsidR="002A7209" w:rsidRDefault="002A7209" w:rsidP="00087716">
            <w:pPr>
              <w:jc w:val="center"/>
              <w:rPr>
                <w:rFonts w:ascii="PT Astra Serif" w:hAnsi="PT Astra Serif"/>
                <w:color w:val="000000"/>
                <w:sz w:val="24"/>
                <w:szCs w:val="24"/>
              </w:rPr>
            </w:pPr>
            <w:r>
              <w:rPr>
                <w:rFonts w:ascii="PT Astra Serif" w:hAnsi="PT Astra Serif"/>
                <w:color w:val="000000"/>
                <w:sz w:val="24"/>
                <w:szCs w:val="24"/>
              </w:rPr>
              <w:t xml:space="preserve">ГАУ ДО </w:t>
            </w:r>
            <w:r w:rsidRPr="00D564AF">
              <w:rPr>
                <w:rFonts w:ascii="PT Astra Serif" w:hAnsi="PT Astra Serif"/>
                <w:color w:val="000000"/>
                <w:sz w:val="24"/>
                <w:szCs w:val="24"/>
              </w:rPr>
              <w:t>«Губернаторская школа искусств</w:t>
            </w:r>
            <w:r>
              <w:rPr>
                <w:rFonts w:ascii="PT Astra Serif" w:hAnsi="PT Astra Serif"/>
                <w:color w:val="000000"/>
                <w:sz w:val="24"/>
                <w:szCs w:val="24"/>
              </w:rPr>
              <w:t xml:space="preserve"> </w:t>
            </w:r>
            <w:r w:rsidRPr="00D564AF">
              <w:rPr>
                <w:rFonts w:ascii="PT Astra Serif" w:hAnsi="PT Astra Serif"/>
                <w:color w:val="000000"/>
                <w:sz w:val="24"/>
                <w:szCs w:val="24"/>
              </w:rPr>
              <w:t>для одарённых детей»</w:t>
            </w:r>
          </w:p>
          <w:p w14:paraId="51A6F2E6" w14:textId="61B03780" w:rsidR="002A7209" w:rsidRPr="00D564AF" w:rsidRDefault="002A7209" w:rsidP="00087716">
            <w:pPr>
              <w:jc w:val="center"/>
              <w:rPr>
                <w:rFonts w:ascii="PT Astra Serif" w:hAnsi="PT Astra Serif"/>
                <w:color w:val="000000"/>
                <w:sz w:val="24"/>
                <w:szCs w:val="24"/>
              </w:rPr>
            </w:pPr>
            <w:r w:rsidRPr="00D564AF">
              <w:rPr>
                <w:rFonts w:ascii="PT Astra Serif" w:hAnsi="PT Astra Serif"/>
                <w:color w:val="000000"/>
                <w:sz w:val="24"/>
                <w:szCs w:val="24"/>
              </w:rPr>
              <w:t>https://www.youtube.com/channel/UCHCwRSzcjnXOfUPPg0zPSeA</w:t>
            </w:r>
          </w:p>
        </w:tc>
      </w:tr>
    </w:tbl>
    <w:p w14:paraId="518489D2" w14:textId="6CDA051E" w:rsidR="00095BC8" w:rsidRDefault="00095BC8" w:rsidP="00114E08">
      <w:pPr>
        <w:spacing w:after="0" w:line="240" w:lineRule="auto"/>
        <w:jc w:val="center"/>
        <w:rPr>
          <w:rFonts w:ascii="PT Astra Serif" w:hAnsi="PT Astra Serif" w:cs="Times New Roman"/>
          <w:b/>
          <w:i/>
          <w:sz w:val="24"/>
          <w:szCs w:val="24"/>
          <w:u w:val="single"/>
        </w:rPr>
      </w:pPr>
      <w:r>
        <w:rPr>
          <w:rFonts w:ascii="PT Astra Serif" w:hAnsi="PT Astra Serif" w:cs="Times New Roman"/>
          <w:b/>
          <w:i/>
          <w:sz w:val="24"/>
          <w:szCs w:val="24"/>
          <w:u w:val="single"/>
        </w:rPr>
        <w:t>______________________</w:t>
      </w:r>
    </w:p>
    <w:p w14:paraId="03034491" w14:textId="7C61CD7F" w:rsidR="00C52D45" w:rsidRDefault="00C52D45" w:rsidP="00C52D45">
      <w:pPr>
        <w:rPr>
          <w:rFonts w:ascii="PT Astra Serif" w:hAnsi="PT Astra Serif" w:cs="Times New Roman"/>
          <w:sz w:val="24"/>
          <w:szCs w:val="24"/>
        </w:rPr>
      </w:pPr>
    </w:p>
    <w:sectPr w:rsidR="00C52D45" w:rsidSect="00155F46">
      <w:pgSz w:w="16838" w:h="11906" w:orient="landscape"/>
      <w:pgMar w:top="709" w:right="53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T Astra Serif">
    <w:altName w:val="Cambria"/>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F57"/>
    <w:multiLevelType w:val="hybridMultilevel"/>
    <w:tmpl w:val="77A2041A"/>
    <w:lvl w:ilvl="0" w:tplc="D242CA8C">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4220A2"/>
    <w:multiLevelType w:val="hybridMultilevel"/>
    <w:tmpl w:val="5E6021B6"/>
    <w:lvl w:ilvl="0" w:tplc="5EE6FB54">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15:restartNumberingAfterBreak="0">
    <w:nsid w:val="31F83078"/>
    <w:multiLevelType w:val="hybridMultilevel"/>
    <w:tmpl w:val="47004A96"/>
    <w:lvl w:ilvl="0" w:tplc="4B40528C">
      <w:start w:val="1"/>
      <w:numFmt w:val="decimal"/>
      <w:lvlText w:val="%1."/>
      <w:lvlJc w:val="center"/>
      <w:pPr>
        <w:ind w:left="107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D479B3"/>
    <w:multiLevelType w:val="hybridMultilevel"/>
    <w:tmpl w:val="200610FE"/>
    <w:lvl w:ilvl="0" w:tplc="6274837E">
      <w:start w:val="1"/>
      <w:numFmt w:val="decimal"/>
      <w:lvlText w:val="%1."/>
      <w:lvlJc w:val="center"/>
      <w:pPr>
        <w:ind w:left="644" w:hanging="360"/>
      </w:pPr>
      <w:rPr>
        <w:rFonts w:hint="default"/>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4372927"/>
    <w:multiLevelType w:val="hybridMultilevel"/>
    <w:tmpl w:val="1A06D28A"/>
    <w:lvl w:ilvl="0" w:tplc="84507FCC">
      <w:start w:val="1"/>
      <w:numFmt w:val="decimal"/>
      <w:lvlText w:val="%1."/>
      <w:lvlJc w:val="left"/>
      <w:pPr>
        <w:ind w:left="502" w:hanging="360"/>
      </w:pPr>
      <w:rPr>
        <w:rFonts w:ascii="Times New Roman" w:hAnsi="Times New Roman" w:cs="Times New Roman" w:hint="default"/>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2E"/>
    <w:rsid w:val="0000249E"/>
    <w:rsid w:val="00026012"/>
    <w:rsid w:val="000322CE"/>
    <w:rsid w:val="00036C73"/>
    <w:rsid w:val="00043440"/>
    <w:rsid w:val="000440F4"/>
    <w:rsid w:val="000448B7"/>
    <w:rsid w:val="00044CC2"/>
    <w:rsid w:val="00056143"/>
    <w:rsid w:val="00057DB6"/>
    <w:rsid w:val="000659A6"/>
    <w:rsid w:val="00065F69"/>
    <w:rsid w:val="00081147"/>
    <w:rsid w:val="00087716"/>
    <w:rsid w:val="00095BC8"/>
    <w:rsid w:val="000A5C66"/>
    <w:rsid w:val="000B0B2C"/>
    <w:rsid w:val="000B170A"/>
    <w:rsid w:val="000B6789"/>
    <w:rsid w:val="000C20EE"/>
    <w:rsid w:val="000E2AED"/>
    <w:rsid w:val="000F40AA"/>
    <w:rsid w:val="000F670E"/>
    <w:rsid w:val="00110BFD"/>
    <w:rsid w:val="00113599"/>
    <w:rsid w:val="00114224"/>
    <w:rsid w:val="00114E08"/>
    <w:rsid w:val="0012149E"/>
    <w:rsid w:val="00122F64"/>
    <w:rsid w:val="00132FAD"/>
    <w:rsid w:val="001428A3"/>
    <w:rsid w:val="001518FE"/>
    <w:rsid w:val="00154544"/>
    <w:rsid w:val="0015561C"/>
    <w:rsid w:val="00155F46"/>
    <w:rsid w:val="001A5252"/>
    <w:rsid w:val="001B0C96"/>
    <w:rsid w:val="001B5CE6"/>
    <w:rsid w:val="001D14E3"/>
    <w:rsid w:val="001D2BE3"/>
    <w:rsid w:val="001D2C85"/>
    <w:rsid w:val="001E7479"/>
    <w:rsid w:val="001F1FBA"/>
    <w:rsid w:val="001F5335"/>
    <w:rsid w:val="001F5F3E"/>
    <w:rsid w:val="00200440"/>
    <w:rsid w:val="00206D8C"/>
    <w:rsid w:val="002179BE"/>
    <w:rsid w:val="002249A1"/>
    <w:rsid w:val="00230CD1"/>
    <w:rsid w:val="00232F8A"/>
    <w:rsid w:val="002359FB"/>
    <w:rsid w:val="002410F1"/>
    <w:rsid w:val="002417FC"/>
    <w:rsid w:val="00251A7E"/>
    <w:rsid w:val="002528B2"/>
    <w:rsid w:val="00257504"/>
    <w:rsid w:val="00257E61"/>
    <w:rsid w:val="002622BE"/>
    <w:rsid w:val="002847F4"/>
    <w:rsid w:val="002921AF"/>
    <w:rsid w:val="00293C1C"/>
    <w:rsid w:val="00296901"/>
    <w:rsid w:val="002A7209"/>
    <w:rsid w:val="002B1145"/>
    <w:rsid w:val="002B323E"/>
    <w:rsid w:val="002C2559"/>
    <w:rsid w:val="002C3310"/>
    <w:rsid w:val="002C3986"/>
    <w:rsid w:val="002D7561"/>
    <w:rsid w:val="002E0412"/>
    <w:rsid w:val="002F7F6E"/>
    <w:rsid w:val="0030608E"/>
    <w:rsid w:val="00313A8E"/>
    <w:rsid w:val="00316EE2"/>
    <w:rsid w:val="003219F2"/>
    <w:rsid w:val="00342B54"/>
    <w:rsid w:val="00343187"/>
    <w:rsid w:val="003436F0"/>
    <w:rsid w:val="00347C46"/>
    <w:rsid w:val="003521BD"/>
    <w:rsid w:val="00352ADF"/>
    <w:rsid w:val="00361129"/>
    <w:rsid w:val="00362894"/>
    <w:rsid w:val="00363716"/>
    <w:rsid w:val="003669CA"/>
    <w:rsid w:val="00375DB2"/>
    <w:rsid w:val="003858E1"/>
    <w:rsid w:val="0039379A"/>
    <w:rsid w:val="003A23DF"/>
    <w:rsid w:val="003B203E"/>
    <w:rsid w:val="003C2476"/>
    <w:rsid w:val="003D1311"/>
    <w:rsid w:val="003D4558"/>
    <w:rsid w:val="003D48FF"/>
    <w:rsid w:val="003D5F94"/>
    <w:rsid w:val="003D62AB"/>
    <w:rsid w:val="003D717B"/>
    <w:rsid w:val="003E23D6"/>
    <w:rsid w:val="003E61DE"/>
    <w:rsid w:val="003F2E32"/>
    <w:rsid w:val="003F6184"/>
    <w:rsid w:val="00407599"/>
    <w:rsid w:val="00412BF6"/>
    <w:rsid w:val="00421A8D"/>
    <w:rsid w:val="00422AFF"/>
    <w:rsid w:val="00430C2D"/>
    <w:rsid w:val="00435620"/>
    <w:rsid w:val="004369FD"/>
    <w:rsid w:val="00445F09"/>
    <w:rsid w:val="00454749"/>
    <w:rsid w:val="0045690D"/>
    <w:rsid w:val="004714DB"/>
    <w:rsid w:val="00485CFE"/>
    <w:rsid w:val="00495DFE"/>
    <w:rsid w:val="004968E2"/>
    <w:rsid w:val="004B6AE1"/>
    <w:rsid w:val="004D588E"/>
    <w:rsid w:val="004D7B18"/>
    <w:rsid w:val="004E0905"/>
    <w:rsid w:val="004E3DE4"/>
    <w:rsid w:val="004E6992"/>
    <w:rsid w:val="004F20FC"/>
    <w:rsid w:val="004F2337"/>
    <w:rsid w:val="004F6A39"/>
    <w:rsid w:val="005001A6"/>
    <w:rsid w:val="00500C33"/>
    <w:rsid w:val="005014CE"/>
    <w:rsid w:val="005038B8"/>
    <w:rsid w:val="00504CC9"/>
    <w:rsid w:val="0050711C"/>
    <w:rsid w:val="00514EDF"/>
    <w:rsid w:val="005156C8"/>
    <w:rsid w:val="0051627B"/>
    <w:rsid w:val="00523DFB"/>
    <w:rsid w:val="00532812"/>
    <w:rsid w:val="00551CD4"/>
    <w:rsid w:val="00551FC8"/>
    <w:rsid w:val="00573371"/>
    <w:rsid w:val="00583A81"/>
    <w:rsid w:val="00585A19"/>
    <w:rsid w:val="00591F06"/>
    <w:rsid w:val="005B2317"/>
    <w:rsid w:val="005B28D4"/>
    <w:rsid w:val="005C6D0D"/>
    <w:rsid w:val="005D1B38"/>
    <w:rsid w:val="005D3D15"/>
    <w:rsid w:val="005E5786"/>
    <w:rsid w:val="005F27A8"/>
    <w:rsid w:val="005F54FC"/>
    <w:rsid w:val="005F72EA"/>
    <w:rsid w:val="006133A8"/>
    <w:rsid w:val="0062093B"/>
    <w:rsid w:val="006336C6"/>
    <w:rsid w:val="00640AAC"/>
    <w:rsid w:val="00642E10"/>
    <w:rsid w:val="00643ED4"/>
    <w:rsid w:val="00651400"/>
    <w:rsid w:val="00662D8B"/>
    <w:rsid w:val="006719EB"/>
    <w:rsid w:val="00672AB0"/>
    <w:rsid w:val="0067609E"/>
    <w:rsid w:val="00676F7F"/>
    <w:rsid w:val="00684724"/>
    <w:rsid w:val="00695FAE"/>
    <w:rsid w:val="006A3725"/>
    <w:rsid w:val="006B10DD"/>
    <w:rsid w:val="006C2E29"/>
    <w:rsid w:val="006C49F0"/>
    <w:rsid w:val="006D0825"/>
    <w:rsid w:val="006D59EE"/>
    <w:rsid w:val="006D634A"/>
    <w:rsid w:val="006E0395"/>
    <w:rsid w:val="006E10EC"/>
    <w:rsid w:val="00716823"/>
    <w:rsid w:val="00727844"/>
    <w:rsid w:val="00731558"/>
    <w:rsid w:val="00732C7C"/>
    <w:rsid w:val="00745A4B"/>
    <w:rsid w:val="00753E74"/>
    <w:rsid w:val="007550D0"/>
    <w:rsid w:val="007557B7"/>
    <w:rsid w:val="00761CF7"/>
    <w:rsid w:val="007642D9"/>
    <w:rsid w:val="00777951"/>
    <w:rsid w:val="007821F2"/>
    <w:rsid w:val="00782A08"/>
    <w:rsid w:val="00784603"/>
    <w:rsid w:val="0079410E"/>
    <w:rsid w:val="007B3940"/>
    <w:rsid w:val="007E16AB"/>
    <w:rsid w:val="007F21DA"/>
    <w:rsid w:val="007F23E8"/>
    <w:rsid w:val="008018F5"/>
    <w:rsid w:val="00812D38"/>
    <w:rsid w:val="00813B81"/>
    <w:rsid w:val="00822802"/>
    <w:rsid w:val="00827356"/>
    <w:rsid w:val="00841347"/>
    <w:rsid w:val="008465D3"/>
    <w:rsid w:val="00854373"/>
    <w:rsid w:val="00862625"/>
    <w:rsid w:val="008632C9"/>
    <w:rsid w:val="00863B05"/>
    <w:rsid w:val="00863D92"/>
    <w:rsid w:val="008737C4"/>
    <w:rsid w:val="00874ED1"/>
    <w:rsid w:val="00884071"/>
    <w:rsid w:val="008870E0"/>
    <w:rsid w:val="008B07CD"/>
    <w:rsid w:val="008C537D"/>
    <w:rsid w:val="008D28D3"/>
    <w:rsid w:val="008E105F"/>
    <w:rsid w:val="008E7BAF"/>
    <w:rsid w:val="008F1695"/>
    <w:rsid w:val="0090242B"/>
    <w:rsid w:val="0091030A"/>
    <w:rsid w:val="0091143A"/>
    <w:rsid w:val="00911ADE"/>
    <w:rsid w:val="0091527E"/>
    <w:rsid w:val="009154B2"/>
    <w:rsid w:val="009165DA"/>
    <w:rsid w:val="009170F8"/>
    <w:rsid w:val="00923A63"/>
    <w:rsid w:val="00924DBE"/>
    <w:rsid w:val="009269D0"/>
    <w:rsid w:val="00957A76"/>
    <w:rsid w:val="00971239"/>
    <w:rsid w:val="0097342E"/>
    <w:rsid w:val="009768F1"/>
    <w:rsid w:val="0098319E"/>
    <w:rsid w:val="00983633"/>
    <w:rsid w:val="009979AA"/>
    <w:rsid w:val="00997F25"/>
    <w:rsid w:val="009A39AA"/>
    <w:rsid w:val="009A7C00"/>
    <w:rsid w:val="009B1FE9"/>
    <w:rsid w:val="009C362E"/>
    <w:rsid w:val="009D52E7"/>
    <w:rsid w:val="009D6076"/>
    <w:rsid w:val="009D777A"/>
    <w:rsid w:val="009E4265"/>
    <w:rsid w:val="009F592B"/>
    <w:rsid w:val="009F7195"/>
    <w:rsid w:val="00A03CCF"/>
    <w:rsid w:val="00A047FE"/>
    <w:rsid w:val="00A07FF5"/>
    <w:rsid w:val="00A10A76"/>
    <w:rsid w:val="00A13EBF"/>
    <w:rsid w:val="00A26C07"/>
    <w:rsid w:val="00A271A6"/>
    <w:rsid w:val="00A3516B"/>
    <w:rsid w:val="00A37FE2"/>
    <w:rsid w:val="00A43CA0"/>
    <w:rsid w:val="00A464F4"/>
    <w:rsid w:val="00A543AC"/>
    <w:rsid w:val="00A5542D"/>
    <w:rsid w:val="00A712E3"/>
    <w:rsid w:val="00A761F3"/>
    <w:rsid w:val="00A777DF"/>
    <w:rsid w:val="00A80F0C"/>
    <w:rsid w:val="00A81592"/>
    <w:rsid w:val="00A82EDB"/>
    <w:rsid w:val="00A8489C"/>
    <w:rsid w:val="00A866D6"/>
    <w:rsid w:val="00AA5200"/>
    <w:rsid w:val="00AB6C19"/>
    <w:rsid w:val="00AC4062"/>
    <w:rsid w:val="00AD015A"/>
    <w:rsid w:val="00AD0EEE"/>
    <w:rsid w:val="00AD214E"/>
    <w:rsid w:val="00AF0EC9"/>
    <w:rsid w:val="00AF575E"/>
    <w:rsid w:val="00B0043D"/>
    <w:rsid w:val="00B0372F"/>
    <w:rsid w:val="00B06646"/>
    <w:rsid w:val="00B137E3"/>
    <w:rsid w:val="00B15746"/>
    <w:rsid w:val="00B32F27"/>
    <w:rsid w:val="00B46A05"/>
    <w:rsid w:val="00B46EEE"/>
    <w:rsid w:val="00B56F5D"/>
    <w:rsid w:val="00B6104C"/>
    <w:rsid w:val="00B65BC1"/>
    <w:rsid w:val="00B6642F"/>
    <w:rsid w:val="00B77B54"/>
    <w:rsid w:val="00B85C6C"/>
    <w:rsid w:val="00B91068"/>
    <w:rsid w:val="00BA1050"/>
    <w:rsid w:val="00BB1BEE"/>
    <w:rsid w:val="00BC1D16"/>
    <w:rsid w:val="00BD57AF"/>
    <w:rsid w:val="00BE0D8F"/>
    <w:rsid w:val="00BE15DC"/>
    <w:rsid w:val="00BE329F"/>
    <w:rsid w:val="00BE5515"/>
    <w:rsid w:val="00BE72E6"/>
    <w:rsid w:val="00BE7A4F"/>
    <w:rsid w:val="00C01863"/>
    <w:rsid w:val="00C077A0"/>
    <w:rsid w:val="00C32170"/>
    <w:rsid w:val="00C4544F"/>
    <w:rsid w:val="00C52D45"/>
    <w:rsid w:val="00C6238D"/>
    <w:rsid w:val="00C63D21"/>
    <w:rsid w:val="00C67538"/>
    <w:rsid w:val="00C67A6D"/>
    <w:rsid w:val="00C80CFF"/>
    <w:rsid w:val="00C81147"/>
    <w:rsid w:val="00C8445D"/>
    <w:rsid w:val="00C90A20"/>
    <w:rsid w:val="00C947D4"/>
    <w:rsid w:val="00CA52ED"/>
    <w:rsid w:val="00CB212E"/>
    <w:rsid w:val="00CB7DA8"/>
    <w:rsid w:val="00CC0B0E"/>
    <w:rsid w:val="00CC703D"/>
    <w:rsid w:val="00CD0776"/>
    <w:rsid w:val="00CE2618"/>
    <w:rsid w:val="00CF09A9"/>
    <w:rsid w:val="00CF0ACC"/>
    <w:rsid w:val="00D01E15"/>
    <w:rsid w:val="00D0406F"/>
    <w:rsid w:val="00D13BDA"/>
    <w:rsid w:val="00D275B4"/>
    <w:rsid w:val="00D30110"/>
    <w:rsid w:val="00D42A5E"/>
    <w:rsid w:val="00D564AF"/>
    <w:rsid w:val="00D631CA"/>
    <w:rsid w:val="00D74EF4"/>
    <w:rsid w:val="00D76B43"/>
    <w:rsid w:val="00D933A3"/>
    <w:rsid w:val="00D94012"/>
    <w:rsid w:val="00D944F3"/>
    <w:rsid w:val="00D94F20"/>
    <w:rsid w:val="00DA2667"/>
    <w:rsid w:val="00DB2308"/>
    <w:rsid w:val="00DC1528"/>
    <w:rsid w:val="00DC7A12"/>
    <w:rsid w:val="00DF200E"/>
    <w:rsid w:val="00E03CCB"/>
    <w:rsid w:val="00E05CAB"/>
    <w:rsid w:val="00E1417C"/>
    <w:rsid w:val="00E1491C"/>
    <w:rsid w:val="00E15095"/>
    <w:rsid w:val="00E22C02"/>
    <w:rsid w:val="00E24375"/>
    <w:rsid w:val="00E27B31"/>
    <w:rsid w:val="00E60B11"/>
    <w:rsid w:val="00E85ECD"/>
    <w:rsid w:val="00E905E4"/>
    <w:rsid w:val="00E91B39"/>
    <w:rsid w:val="00EA0783"/>
    <w:rsid w:val="00EA0E37"/>
    <w:rsid w:val="00EA3880"/>
    <w:rsid w:val="00EB525F"/>
    <w:rsid w:val="00EE4183"/>
    <w:rsid w:val="00EE44F9"/>
    <w:rsid w:val="00EF2A08"/>
    <w:rsid w:val="00EF4933"/>
    <w:rsid w:val="00F0293D"/>
    <w:rsid w:val="00F03286"/>
    <w:rsid w:val="00F07AB5"/>
    <w:rsid w:val="00F12625"/>
    <w:rsid w:val="00F17A72"/>
    <w:rsid w:val="00F21E3E"/>
    <w:rsid w:val="00F40F34"/>
    <w:rsid w:val="00F50ED2"/>
    <w:rsid w:val="00F52367"/>
    <w:rsid w:val="00F72F9D"/>
    <w:rsid w:val="00F92BEB"/>
    <w:rsid w:val="00F96690"/>
    <w:rsid w:val="00FA6316"/>
    <w:rsid w:val="00FB2049"/>
    <w:rsid w:val="00FB5D48"/>
    <w:rsid w:val="00FC22DB"/>
    <w:rsid w:val="00FC2CC1"/>
    <w:rsid w:val="00FC2F44"/>
    <w:rsid w:val="00FD330D"/>
    <w:rsid w:val="00FD7364"/>
    <w:rsid w:val="00FE241B"/>
    <w:rsid w:val="00FE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EE4F"/>
  <w15:docId w15:val="{615864A1-9E3C-4417-AE85-9461CBFA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F34"/>
  </w:style>
  <w:style w:type="paragraph" w:styleId="1">
    <w:name w:val="heading 1"/>
    <w:basedOn w:val="a"/>
    <w:next w:val="a"/>
    <w:link w:val="10"/>
    <w:qFormat/>
    <w:rsid w:val="001D2C85"/>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F72F9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1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CB212E"/>
    <w:pPr>
      <w:ind w:left="720"/>
      <w:contextualSpacing/>
    </w:pPr>
  </w:style>
  <w:style w:type="paragraph" w:styleId="a6">
    <w:name w:val="Title"/>
    <w:basedOn w:val="a"/>
    <w:link w:val="a7"/>
    <w:qFormat/>
    <w:rsid w:val="00F0293D"/>
    <w:pPr>
      <w:spacing w:after="0" w:line="240" w:lineRule="auto"/>
      <w:jc w:val="center"/>
    </w:pPr>
    <w:rPr>
      <w:rFonts w:ascii="Times New Roman" w:eastAsia="Times New Roman" w:hAnsi="Times New Roman" w:cs="Times New Roman"/>
      <w:sz w:val="36"/>
      <w:szCs w:val="20"/>
    </w:rPr>
  </w:style>
  <w:style w:type="character" w:customStyle="1" w:styleId="a7">
    <w:name w:val="Заголовок Знак"/>
    <w:basedOn w:val="a0"/>
    <w:link w:val="a6"/>
    <w:rsid w:val="00F0293D"/>
    <w:rPr>
      <w:rFonts w:ascii="Times New Roman" w:eastAsia="Times New Roman" w:hAnsi="Times New Roman" w:cs="Times New Roman"/>
      <w:sz w:val="36"/>
      <w:szCs w:val="20"/>
    </w:rPr>
  </w:style>
  <w:style w:type="paragraph" w:styleId="a8">
    <w:name w:val="No Spacing"/>
    <w:link w:val="a9"/>
    <w:uiPriority w:val="1"/>
    <w:qFormat/>
    <w:rsid w:val="00F0293D"/>
    <w:pPr>
      <w:spacing w:after="0" w:line="240" w:lineRule="auto"/>
    </w:pPr>
    <w:rPr>
      <w:rFonts w:ascii="Calibri" w:eastAsia="Times New Roman" w:hAnsi="Calibri" w:cs="Times New Roman"/>
    </w:rPr>
  </w:style>
  <w:style w:type="character" w:customStyle="1" w:styleId="a9">
    <w:name w:val="Без интервала Знак"/>
    <w:link w:val="a8"/>
    <w:uiPriority w:val="1"/>
    <w:qFormat/>
    <w:locked/>
    <w:rsid w:val="00F0293D"/>
    <w:rPr>
      <w:rFonts w:ascii="Calibri" w:eastAsia="Times New Roman" w:hAnsi="Calibri" w:cs="Times New Roman"/>
    </w:rPr>
  </w:style>
  <w:style w:type="paragraph" w:styleId="aa">
    <w:name w:val="Block Text"/>
    <w:basedOn w:val="a"/>
    <w:unhideWhenUsed/>
    <w:rsid w:val="00114224"/>
    <w:pPr>
      <w:spacing w:after="0" w:line="240" w:lineRule="auto"/>
      <w:ind w:left="300" w:right="976" w:firstLine="60"/>
    </w:pPr>
    <w:rPr>
      <w:rFonts w:ascii="Times New Roman" w:eastAsia="Times New Roman" w:hAnsi="Times New Roman" w:cs="Times New Roman"/>
      <w:sz w:val="28"/>
      <w:szCs w:val="24"/>
    </w:rPr>
  </w:style>
  <w:style w:type="paragraph" w:styleId="ab">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Знак Знак Знак Знак Знак Знак Знак Знак"/>
    <w:basedOn w:val="a"/>
    <w:link w:val="ac"/>
    <w:unhideWhenUsed/>
    <w:rsid w:val="00924DBE"/>
    <w:pPr>
      <w:tabs>
        <w:tab w:val="center" w:pos="4677"/>
        <w:tab w:val="right" w:pos="9355"/>
      </w:tabs>
    </w:pPr>
    <w:rPr>
      <w:rFonts w:ascii="Calibri" w:eastAsia="Calibri" w:hAnsi="Calibri" w:cs="Times New Roman"/>
      <w:lang w:eastAsia="en-US"/>
    </w:rPr>
  </w:style>
  <w:style w:type="character" w:customStyle="1" w:styleId="ac">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w:basedOn w:val="a0"/>
    <w:link w:val="ab"/>
    <w:rsid w:val="00924DBE"/>
    <w:rPr>
      <w:rFonts w:ascii="Calibri" w:eastAsia="Calibri" w:hAnsi="Calibri" w:cs="Times New Roman"/>
      <w:lang w:eastAsia="en-US"/>
    </w:rPr>
  </w:style>
  <w:style w:type="paragraph" w:styleId="ad">
    <w:name w:val="Balloon Text"/>
    <w:basedOn w:val="a"/>
    <w:link w:val="ae"/>
    <w:uiPriority w:val="99"/>
    <w:semiHidden/>
    <w:unhideWhenUsed/>
    <w:rsid w:val="008D28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28D3"/>
    <w:rPr>
      <w:rFonts w:ascii="Tahoma" w:hAnsi="Tahoma" w:cs="Tahoma"/>
      <w:sz w:val="16"/>
      <w:szCs w:val="16"/>
    </w:rPr>
  </w:style>
  <w:style w:type="paragraph" w:customStyle="1" w:styleId="p3">
    <w:name w:val="p3"/>
    <w:basedOn w:val="a"/>
    <w:rsid w:val="00F1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Содержимое таблицы"/>
    <w:basedOn w:val="a"/>
    <w:qFormat/>
    <w:rsid w:val="00F17A72"/>
    <w:pPr>
      <w:widowControl w:val="0"/>
      <w:suppressLineNumbers/>
      <w:suppressAutoHyphens/>
      <w:spacing w:after="0" w:line="240" w:lineRule="auto"/>
    </w:pPr>
    <w:rPr>
      <w:rFonts w:ascii="Arial" w:eastAsia="Lucida Sans Unicode" w:hAnsi="Arial" w:cs="Times New Roman"/>
      <w:color w:val="000000"/>
      <w:kern w:val="1"/>
      <w:sz w:val="20"/>
      <w:szCs w:val="24"/>
      <w:lang w:eastAsia="ar-SA"/>
    </w:rPr>
  </w:style>
  <w:style w:type="paragraph" w:customStyle="1" w:styleId="p2">
    <w:name w:val="p2"/>
    <w:basedOn w:val="a"/>
    <w:rsid w:val="00A07FF5"/>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qFormat/>
    <w:rsid w:val="001518FE"/>
    <w:rPr>
      <w:color w:val="0000FF"/>
      <w:u w:val="single"/>
    </w:rPr>
  </w:style>
  <w:style w:type="paragraph" w:styleId="af1">
    <w:name w:val="Normal (Web)"/>
    <w:basedOn w:val="a"/>
    <w:rsid w:val="00C45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44F9"/>
  </w:style>
  <w:style w:type="paragraph" w:customStyle="1" w:styleId="11">
    <w:name w:val="Без интервала1"/>
    <w:link w:val="NoSpacingChar"/>
    <w:rsid w:val="005001A6"/>
    <w:pPr>
      <w:spacing w:after="0" w:line="240" w:lineRule="auto"/>
    </w:pPr>
    <w:rPr>
      <w:rFonts w:ascii="Calibri" w:eastAsia="Calibri" w:hAnsi="Calibri" w:cs="Times New Roman"/>
    </w:rPr>
  </w:style>
  <w:style w:type="character" w:customStyle="1" w:styleId="NoSpacingChar">
    <w:name w:val="No Spacing Char"/>
    <w:link w:val="11"/>
    <w:locked/>
    <w:rsid w:val="005001A6"/>
    <w:rPr>
      <w:rFonts w:ascii="Calibri" w:eastAsia="Calibri" w:hAnsi="Calibri" w:cs="Times New Roman"/>
    </w:rPr>
  </w:style>
  <w:style w:type="paragraph" w:customStyle="1" w:styleId="p9">
    <w:name w:val="p9"/>
    <w:basedOn w:val="a"/>
    <w:rsid w:val="00551F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3436F0"/>
    <w:rPr>
      <w:b/>
      <w:bCs/>
    </w:rPr>
  </w:style>
  <w:style w:type="character" w:customStyle="1" w:styleId="50">
    <w:name w:val="Заголовок 5 Знак"/>
    <w:basedOn w:val="a0"/>
    <w:link w:val="5"/>
    <w:qFormat/>
    <w:rsid w:val="00F72F9D"/>
    <w:rPr>
      <w:rFonts w:ascii="Times New Roman" w:eastAsia="Times New Roman" w:hAnsi="Times New Roman" w:cs="Times New Roman"/>
      <w:b/>
      <w:bCs/>
      <w:i/>
      <w:iCs/>
      <w:sz w:val="26"/>
      <w:szCs w:val="26"/>
    </w:rPr>
  </w:style>
  <w:style w:type="character" w:styleId="af3">
    <w:name w:val="Emphasis"/>
    <w:uiPriority w:val="20"/>
    <w:qFormat/>
    <w:rsid w:val="00435620"/>
    <w:rPr>
      <w:i/>
      <w:iCs/>
    </w:rPr>
  </w:style>
  <w:style w:type="character" w:customStyle="1" w:styleId="10">
    <w:name w:val="Заголовок 1 Знак"/>
    <w:basedOn w:val="a0"/>
    <w:link w:val="1"/>
    <w:rsid w:val="001D2C85"/>
    <w:rPr>
      <w:rFonts w:ascii="Cambria" w:eastAsia="Times New Roman" w:hAnsi="Cambria" w:cs="Times New Roman"/>
      <w:b/>
      <w:bCs/>
      <w:kern w:val="32"/>
      <w:sz w:val="32"/>
      <w:szCs w:val="32"/>
    </w:rPr>
  </w:style>
  <w:style w:type="paragraph" w:customStyle="1" w:styleId="TableContents">
    <w:name w:val="Table Contents"/>
    <w:basedOn w:val="a"/>
    <w:qFormat/>
    <w:rsid w:val="001D2C85"/>
    <w:pPr>
      <w:widowControl w:val="0"/>
      <w:suppressLineNumbers/>
      <w:suppressAutoHyphens/>
      <w:spacing w:after="0" w:line="240" w:lineRule="auto"/>
    </w:pPr>
    <w:rPr>
      <w:rFonts w:ascii="Times New Roman" w:eastAsia="Arial Unicode MS" w:hAnsi="Times New Roman" w:cs="Tahoma"/>
      <w:sz w:val="24"/>
      <w:szCs w:val="24"/>
      <w:lang w:eastAsia="zh-CN"/>
    </w:rPr>
  </w:style>
  <w:style w:type="paragraph" w:customStyle="1" w:styleId="Standard">
    <w:name w:val="Standard"/>
    <w:rsid w:val="00532812"/>
    <w:pPr>
      <w:suppressAutoHyphens/>
      <w:autoSpaceDN w:val="0"/>
      <w:spacing w:after="160" w:line="259" w:lineRule="auto"/>
      <w:textAlignment w:val="baseline"/>
    </w:pPr>
    <w:rPr>
      <w:rFonts w:ascii="Calibri" w:eastAsia="Lucida Sans Unicode" w:hAnsi="Calibri" w:cs="F"/>
      <w:kern w:val="3"/>
      <w:lang w:eastAsia="en-US"/>
    </w:rPr>
  </w:style>
  <w:style w:type="paragraph" w:customStyle="1" w:styleId="12">
    <w:name w:val="Обычный1"/>
    <w:rsid w:val="00A271A6"/>
    <w:rPr>
      <w:rFonts w:ascii="Calibri" w:eastAsia="Calibri" w:hAnsi="Calibri" w:cs="Calibri"/>
    </w:rPr>
  </w:style>
  <w:style w:type="paragraph" w:customStyle="1" w:styleId="2">
    <w:name w:val="Без интервала2"/>
    <w:rsid w:val="008C537D"/>
    <w:pPr>
      <w:suppressAutoHyphens/>
      <w:spacing w:after="0" w:line="240" w:lineRule="auto"/>
    </w:pPr>
    <w:rPr>
      <w:rFonts w:ascii="Calibri" w:eastAsia="Calibri" w:hAnsi="Calibri" w:cs="Mangal"/>
      <w:sz w:val="24"/>
      <w:szCs w:val="24"/>
      <w:lang w:eastAsia="zh-CN" w:bidi="hi-IN"/>
    </w:rPr>
  </w:style>
  <w:style w:type="character" w:customStyle="1" w:styleId="3">
    <w:name w:val="Знак Знак3"/>
    <w:uiPriority w:val="99"/>
    <w:locked/>
    <w:rsid w:val="008C537D"/>
    <w:rPr>
      <w:rFonts w:eastAsia="Arial Unicode MS"/>
      <w:sz w:val="24"/>
      <w:szCs w:val="24"/>
      <w:lang w:val="en-US" w:eastAsia="en-US"/>
    </w:rPr>
  </w:style>
  <w:style w:type="paragraph" w:customStyle="1" w:styleId="msonormalmailrucssattributepostfix">
    <w:name w:val="msonormal_mailru_css_attribute_postfix"/>
    <w:basedOn w:val="a"/>
    <w:rsid w:val="008C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basedOn w:val="a0"/>
    <w:uiPriority w:val="99"/>
    <w:rsid w:val="00AF575E"/>
    <w:rPr>
      <w:rFonts w:ascii="Times New Roman" w:hAnsi="Times New Roman" w:cs="Times New Roman"/>
      <w:sz w:val="20"/>
      <w:szCs w:val="20"/>
    </w:rPr>
  </w:style>
  <w:style w:type="paragraph" w:styleId="af4">
    <w:name w:val="Body Text"/>
    <w:basedOn w:val="a"/>
    <w:link w:val="af5"/>
    <w:rsid w:val="00AF575E"/>
    <w:pPr>
      <w:spacing w:after="0" w:line="240" w:lineRule="auto"/>
      <w:jc w:val="both"/>
    </w:pPr>
    <w:rPr>
      <w:rFonts w:ascii="Calibri" w:eastAsia="Times New Roman" w:hAnsi="Calibri" w:cs="Times New Roman"/>
      <w:sz w:val="28"/>
      <w:szCs w:val="28"/>
    </w:rPr>
  </w:style>
  <w:style w:type="character" w:customStyle="1" w:styleId="af5">
    <w:name w:val="Основной текст Знак"/>
    <w:basedOn w:val="a0"/>
    <w:link w:val="af4"/>
    <w:rsid w:val="00AF575E"/>
    <w:rPr>
      <w:rFonts w:ascii="Calibri" w:eastAsia="Times New Roman" w:hAnsi="Calibri" w:cs="Times New Roman"/>
      <w:sz w:val="28"/>
      <w:szCs w:val="28"/>
    </w:rPr>
  </w:style>
  <w:style w:type="character" w:customStyle="1" w:styleId="a5">
    <w:name w:val="Абзац списка Знак"/>
    <w:link w:val="a4"/>
    <w:locked/>
    <w:rsid w:val="009F7195"/>
  </w:style>
  <w:style w:type="paragraph" w:customStyle="1" w:styleId="docdata">
    <w:name w:val="docdata"/>
    <w:aliases w:val="docy,v5,1716,bqiaagaaeyqcaaagiaiaaapmawaabdodaaaaaaaaaaaaaaaaaaaaaaaaaaaaaaaaaaaaaaaaaaaaaaaaaaaaaaaaaaaaaaaaaaaaaaaaaaaaaaaaaaaaaaaaaaaaaaaaaaaaaaaaaaaaaaaaaaaaaaaaaaaaaaaaaaaaaaaaaaaaaaaaaaaaaaaaaaaaaaaaaaaaaaaaaaaaaaaaaaaaaaaaaaaaaaaaaaaaaaaa"/>
    <w:basedOn w:val="a"/>
    <w:rsid w:val="003F618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Unresolved Mention"/>
    <w:basedOn w:val="a0"/>
    <w:uiPriority w:val="99"/>
    <w:semiHidden/>
    <w:unhideWhenUsed/>
    <w:rsid w:val="001E7479"/>
    <w:rPr>
      <w:color w:val="605E5C"/>
      <w:shd w:val="clear" w:color="auto" w:fill="E1DFDD"/>
    </w:rPr>
  </w:style>
  <w:style w:type="paragraph" w:styleId="af7">
    <w:name w:val="Plain Text"/>
    <w:basedOn w:val="a"/>
    <w:link w:val="af8"/>
    <w:uiPriority w:val="99"/>
    <w:qFormat/>
    <w:rsid w:val="000C20EE"/>
    <w:pPr>
      <w:spacing w:after="0" w:line="240" w:lineRule="auto"/>
    </w:pPr>
    <w:rPr>
      <w:rFonts w:ascii="Courier New" w:eastAsia="Calibri" w:hAnsi="Courier New" w:cs="Courier New"/>
      <w:sz w:val="20"/>
      <w:szCs w:val="20"/>
      <w:lang w:eastAsia="en-US"/>
    </w:rPr>
  </w:style>
  <w:style w:type="character" w:customStyle="1" w:styleId="af8">
    <w:name w:val="Текст Знак"/>
    <w:basedOn w:val="a0"/>
    <w:link w:val="af7"/>
    <w:uiPriority w:val="99"/>
    <w:qFormat/>
    <w:rsid w:val="000C20EE"/>
    <w:rPr>
      <w:rFonts w:ascii="Courier New" w:eastAsia="Calibr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museum_xx_xx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ksakovka" TargetMode="External"/><Relationship Id="rId5" Type="http://schemas.openxmlformats.org/officeDocument/2006/relationships/hyperlink" Target="https://vk.com/aksakov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3</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Епифанова Мария</cp:lastModifiedBy>
  <cp:revision>26</cp:revision>
  <cp:lastPrinted>2021-01-29T13:17:00Z</cp:lastPrinted>
  <dcterms:created xsi:type="dcterms:W3CDTF">2021-01-22T14:41:00Z</dcterms:created>
  <dcterms:modified xsi:type="dcterms:W3CDTF">2022-02-25T07:24:00Z</dcterms:modified>
</cp:coreProperties>
</file>