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9C" w:rsidRPr="00EA0E9C" w:rsidRDefault="00EA0E9C" w:rsidP="00EA0E9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A0E9C" w:rsidRPr="00EA0E9C" w:rsidRDefault="00EA0E9C" w:rsidP="00EA0E9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E9C" w:rsidRPr="00EA0E9C" w:rsidRDefault="00EA0E9C" w:rsidP="00EA0E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для включения в программу </w:t>
      </w:r>
    </w:p>
    <w:p w:rsidR="00EA0E9C" w:rsidRPr="00EA0E9C" w:rsidRDefault="00EA0E9C" w:rsidP="00EA0E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E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науки в Ульяновской области</w:t>
      </w:r>
    </w:p>
    <w:p w:rsidR="00EA0E9C" w:rsidRPr="00EA0E9C" w:rsidRDefault="00EA0E9C" w:rsidP="00EA0E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E9C">
        <w:rPr>
          <w:rFonts w:ascii="Times New Roman" w:eastAsia="Times New Roman" w:hAnsi="Times New Roman" w:cs="Times New Roman"/>
          <w:sz w:val="28"/>
          <w:szCs w:val="28"/>
          <w:lang w:eastAsia="ru-RU"/>
        </w:rPr>
        <w:t>04-10 февраля 201</w:t>
      </w:r>
      <w:r w:rsidRPr="00EA0E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Pr="00EA0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09"/>
        <w:gridCol w:w="1370"/>
        <w:gridCol w:w="2049"/>
        <w:gridCol w:w="1376"/>
        <w:gridCol w:w="4267"/>
      </w:tblGrid>
      <w:tr w:rsidR="00EA0E9C" w:rsidRPr="00EA0E9C" w:rsidTr="009500D6"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Место проведения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Описание мероприятия</w:t>
            </w:r>
          </w:p>
        </w:tc>
      </w:tr>
      <w:tr w:rsidR="00EA0E9C" w:rsidRPr="00EA0E9C" w:rsidTr="009500D6"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04.02.2019 г. 12:00-12:30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открытие фестиваля науки в УлГПУ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Ульянова», читальный зал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Торжественное открытие включает в себя приветственное слово ректора, встречу, церемонию награждения научно-педагогических работников по итогам 2018 года.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04.02.2019 г. 11:00-13:30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lang w:eastAsia="ru-RU"/>
              </w:rPr>
              <w:t>Выставочная композиция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lang w:eastAsia="ru-RU"/>
              </w:rPr>
              <w:t xml:space="preserve"> «Живая история»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Ульянова», рекреация 2 этаж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история – историческая реконструкция. Выставочная композиция будет представлена предметами ушедших эпох.   Организаторы: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Шайпак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Л.А. – доктор исторических наук, зав. кафедрой истории ФГБОУ ВО «УлГПУ им. И.Н. Ульянова»;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Шайланов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С.Н. – кандидат педагогических наук, доцент кафедры физики и технических дисциплин ФГБОУ ВО «УлГПУ им. И.Н. Ульянова»;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Токарев З.С. – поисково-патриотический отряд «Крутояр»;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Гаранин П.М. – военно-исторический клуб «Рубеж»;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Ярмушев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А.В. – поисковый отряд «Авангард»;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Алексеев Б.А. – историк военной формы.</w:t>
            </w:r>
          </w:p>
          <w:p w:rsidR="00EA0E9C" w:rsidRPr="00EA0E9C" w:rsidRDefault="00EA0E9C" w:rsidP="00EA0E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04.02.2019 г. 13:00-15:00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lang w:eastAsia="ru-RU"/>
              </w:rPr>
              <w:t>Научно-практическая конференция «Наука региону»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lang w:eastAsia="ru-RU"/>
              </w:rPr>
              <w:t xml:space="preserve">Секция общественных и гуманитарных наук» 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Ульянова», конференц-зал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круглом столе выступят руководители проектов, поддержанных Российским фондом фундаментальных исследований. Подведение итогов реализации грантов РФФИ 2018 года. 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06.02.2019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9.30 – 15.00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Форум, </w:t>
            </w:r>
            <w:r w:rsidRPr="00EA0E9C">
              <w:rPr>
                <w:rFonts w:ascii="Times New Roman" w:eastAsia="Times New Roman" w:hAnsi="Times New Roman"/>
                <w:lang w:eastAsia="ru-RU"/>
              </w:rPr>
              <w:lastRenderedPageBreak/>
              <w:t>посвященный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lang w:eastAsia="ru-RU"/>
              </w:rPr>
              <w:t xml:space="preserve"> 25-летию сотрудничества преподавателей университета с региональными инновационными площадками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ФГБОУ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 «УлГПУ им. И.Н. Ульянова», 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Ульяновск, ул.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Корюкина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 4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ФОРУМ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Форум, посвященный 25-летию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сотрудничества преподавателей университета с региональными инновационными площадками включает в себя следующие мероприятия: методологическая мастерская «Региональные инновационные площадки как ресурс развития образования региона», научно-методический семинар «Инновационная деятельность как условие повышения качества образовательного процесса в ДОО» и «Инновационный калейдоскоп»: стендовые выступления представителей региональных инновационных площадок.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07.02.2019 г.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16:00-18:00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Межвузовская интеллектуальная игра «Что? Где? Когда?»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фестиваля науки в УлГПУ состоится интеллектуальная игра «Что? Где? Когда?» для молодых преподавателей ВУЗов города Ульяновска, ставшая традицией, приуроченной к празднованию Всероссийского Дня Науки.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 г.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12:00-14:00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фестиваля науки в УлГПУ состоится интеллектуальная игра «Что? Где? Когда?» для школьников 9-11 классов приуроченной к празднованию Всероссийского Дня Науки.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Организаторы СНО историко-филологического факультета </w:t>
            </w:r>
          </w:p>
        </w:tc>
      </w:tr>
      <w:tr w:rsidR="00EA0E9C" w:rsidRPr="00EA0E9C" w:rsidTr="009500D6">
        <w:trPr>
          <w:trHeight w:val="1547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04.02.-09.02.2019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Цикл научно-популярных лекций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Фестиваля науки в УлГПУ в течение всего периода будут организованы научно-популярные лекции, участие в которых смогут принять все желающие: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Слияние черных дыр и детектирование гравитационных волн – научная лекция. Лектор: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Червон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С.В. – доктор физико-математических наук, профессор, профессор кафедры физики и технических дисциплин факультета физико-математического и технологического образования (7.02.2019. в 12.35, ауд. 104);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Роль ароматерапии в развитии когнитивных способностей человека – научно-популярная лекция. Лектор: Фролов Д.А. – кандидат биологических наук, доцент, декан естественно-географического факультета (8.02.2019. в 8.45, ауд.322);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 xml:space="preserve">Технико-тактическая подготовка боксеров массовых разрядов 13-14 лет на основе формирования навыков аффективного синтеза двигательных действий – научная лекция. Лектор: Осипов Д.А.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(11.02.2019, в 12.30, ауд. 215)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4. </w:t>
            </w:r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>Понимающая футурология – научная лекция. Лектор: Поляков С.Д., доктор педагогических наук, профессор кафедры психологии (05.02.2019, в 14.20, ауд. 319)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 xml:space="preserve">5. </w:t>
            </w:r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Профилактика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киберэкстремизма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 в молодёжной среде – научно-популярная лекция. Лектор Сергеева Ю.В., заместитель начальника Центра противодействия экстремизму УМВД России по Ульяновской области, подполковник полиции, кандидат юридических наук, доцент кафедры права. (09.02.2019, в 12.30кафедра права)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6.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Неконференция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 «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ПравоPRO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>» - панельная дискуссия «Права и свободы, обязанности и ответственность педагогических работников» (14.02.2019, в 16.30кафедра права).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7"/>
                <w:lang w:eastAsia="ru-RU"/>
              </w:rPr>
              <w:t xml:space="preserve">7. </w:t>
            </w:r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 xml:space="preserve">Языки мира: единство в многообразии – научно-популярная лекция. Лектор: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>Лобина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 xml:space="preserve"> Ю.А., кандидат филологических наук, доцент кафедры английского языка. (06.02.2019, в 14.30, ауд. 313)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 xml:space="preserve">8. Круглый стол «Новое в Интернет технологиях для учителя английского языка. Лектор: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>Роптанова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3"/>
                <w:shd w:val="clear" w:color="auto" w:fill="FFFFFF"/>
                <w:lang w:eastAsia="ru-RU"/>
              </w:rPr>
              <w:t xml:space="preserve"> Л.Ф, кандидат педагогических наук, доцент кафедры английского языка (06.02.2019, в 10.30, ауд. 14, корпус 1 (факультета иностранных языков).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07- 08.02.2019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Научно-практический семинар «Инновационные физкультурно-спортивные технологии»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 105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Семинар организуется для студентов выпускных курсов учреждений образования, занимающихся подготовкой специалистов для отрасли физическая культура и спорт, тренеров и учителей физической культуры Ульяновской области. С участием Члена Общественной Палаты Российской Федерации 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Истягиной-Елисеевой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Е.А. 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«АО «ГНЦ НИИАР»: проблемы и перспективы развития»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ФГБОУ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 «УлГПУ им. И.Н. Ульянова»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Аудитория 105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Лекция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организуется для студентов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старших курсов факультета физико-математического и технологического образования. Будут затронуты вопросы развития «АО «ГНЦ НИИАР» в условиях современной науки и промышленности, а также перспективные области сотрудничества с УлГПУ.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09.02.2019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День открытых дверей 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День открытых дверей традиционно проводится с целью знакомства будущих абитуриентов с направлениями подготовки, реализующимися в ВУЗе, а также с материально-технической базой и функциональными возможностями УлГПУ в области науки, образования, спортивных и культурно-массовых направлениях.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 участию приглашаются школьники и их родители, преподаватели школ, научное сообщество ВУЗов региона.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15.02.2019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11:00 -12:30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«Научно-методическое руководство аспирантами в современных российских университетах»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 рамках семинара обсудят особенности новой модели, </w:t>
            </w:r>
            <w:r w:rsidRPr="00EA0E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перспективы и проблемы развития российской аспирантуры, адресную подготовку научных кадров, роль и значимость научного руководителя в процессе аспирантской подготовки. С участием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Терентьева Е.А., к.с.н., старшего научного сотрудника Центра социологии высшего образования Института образования, директора Аспирантской школы по образованию Национального исследовательского университета «Высшая школа экономики». </w:t>
            </w:r>
          </w:p>
          <w:p w:rsidR="00EA0E9C" w:rsidRPr="00EA0E9C" w:rsidRDefault="00EA0E9C" w:rsidP="00EA0E9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14.02. 2019 – 15.02.2019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научно-практическая конференция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«Выход университетов в международное пространство: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опыта и современные тренды»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конференции: Выявить, </w:t>
            </w:r>
            <w:proofErr w:type="spellStart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типологизировать</w:t>
            </w:r>
            <w:proofErr w:type="spellEnd"/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вывести на проблемный уровень трудности вхождения университетов в международное пространство, а также – взаимодействия высшего образования и науки.</w:t>
            </w:r>
          </w:p>
          <w:p w:rsidR="00EA0E9C" w:rsidRPr="00EA0E9C" w:rsidRDefault="00EA0E9C" w:rsidP="00EA0E9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Аудитория: проректоры по науке и стратегическому развитию вузов, начальники управлений научной политикой, руководители центров публикационной активности вузов, научные редакторы и издатели, представители академического сообщества, сотрудники научно-исследовательских институтов, </w:t>
            </w: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специалисты по проблемам развития науки и образования, университетскому менеджменту, социологии молодежи,  чиновники министерств образования и науки, руководители международных компаний, директора по международному бизнесу. </w:t>
            </w:r>
          </w:p>
        </w:tc>
      </w:tr>
      <w:tr w:rsidR="00EA0E9C" w:rsidRPr="00EA0E9C" w:rsidTr="009500D6">
        <w:trPr>
          <w:trHeight w:val="106"/>
        </w:trPr>
        <w:tc>
          <w:tcPr>
            <w:tcW w:w="532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498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16.02.2019</w:t>
            </w:r>
          </w:p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09:00-13:00</w:t>
            </w:r>
          </w:p>
        </w:tc>
        <w:tc>
          <w:tcPr>
            <w:tcW w:w="2114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lang w:eastAsia="ru-RU"/>
              </w:rPr>
              <w:t>Полуфинал региональных игр эрудитов «Во всех науках мы сильны»</w:t>
            </w:r>
          </w:p>
        </w:tc>
        <w:tc>
          <w:tcPr>
            <w:tcW w:w="1819" w:type="dxa"/>
          </w:tcPr>
          <w:p w:rsidR="00EA0E9C" w:rsidRPr="00EA0E9C" w:rsidRDefault="00EA0E9C" w:rsidP="00EA0E9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ФГБОУ ВО «УлГПУ им. И.Н. Ульянова»</w:t>
            </w:r>
          </w:p>
        </w:tc>
        <w:tc>
          <w:tcPr>
            <w:tcW w:w="4375" w:type="dxa"/>
          </w:tcPr>
          <w:p w:rsidR="00EA0E9C" w:rsidRPr="00EA0E9C" w:rsidRDefault="00EA0E9C" w:rsidP="00EA0E9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региональных игр эрудитов «Во всех науках мы сильны» - создание системы выявления и поддержки одарённых детей, стимулирование познавательной активности учащихся.</w:t>
            </w:r>
          </w:p>
          <w:p w:rsidR="00EA0E9C" w:rsidRPr="00EA0E9C" w:rsidRDefault="00EA0E9C" w:rsidP="00EA0E9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E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Более подробная информация о мероприятии на сайте УлГПУ в разделе наука </w:t>
            </w:r>
            <w:hyperlink r:id="rId4" w:history="1">
              <w:r w:rsidRPr="00EA0E9C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http://www.ulspu.ru/science/science_news/</w:t>
              </w:r>
            </w:hyperlink>
          </w:p>
        </w:tc>
      </w:tr>
    </w:tbl>
    <w:p w:rsidR="00AA060A" w:rsidRDefault="00AA060A">
      <w:bookmarkStart w:id="0" w:name="_GoBack"/>
      <w:bookmarkEnd w:id="0"/>
    </w:p>
    <w:sectPr w:rsidR="00AA060A" w:rsidSect="00680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E9C"/>
    <w:rsid w:val="00680F5E"/>
    <w:rsid w:val="00AA060A"/>
    <w:rsid w:val="00C501F1"/>
    <w:rsid w:val="00EA0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E9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lspu.ru/science/science_ne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Касаткина</dc:creator>
  <cp:keywords/>
  <dc:description/>
  <cp:lastModifiedBy>Пользователь</cp:lastModifiedBy>
  <cp:revision>2</cp:revision>
  <dcterms:created xsi:type="dcterms:W3CDTF">2019-01-23T07:35:00Z</dcterms:created>
  <dcterms:modified xsi:type="dcterms:W3CDTF">2019-01-23T07:35:00Z</dcterms:modified>
</cp:coreProperties>
</file>